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4054" w:rsidRDefault="00E04054" w:rsidP="00E04054">
      <w:pPr>
        <w:jc w:val="center"/>
      </w:pPr>
      <w:r>
        <w:rPr>
          <w:noProof/>
          <w:szCs w:val="28"/>
        </w:rPr>
        <w:drawing>
          <wp:inline distT="0" distB="0" distL="0" distR="0">
            <wp:extent cx="476885" cy="604520"/>
            <wp:effectExtent l="0" t="0" r="0" b="5080"/>
            <wp:docPr id="1" name="Рисунок 1" descr="C:\Documents and Settings\Администрация\Рабочий стол\Вольненское СП - 7г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C:\Documents and Settings\Администрация\Рабочий стол\Вольненское СП - 7г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885" cy="604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4054" w:rsidRPr="00FB0324" w:rsidRDefault="00E04054" w:rsidP="00E04054">
      <w:pPr>
        <w:jc w:val="center"/>
        <w:rPr>
          <w:b/>
          <w:sz w:val="28"/>
          <w:szCs w:val="28"/>
        </w:rPr>
      </w:pPr>
      <w:r w:rsidRPr="00FB0324">
        <w:rPr>
          <w:b/>
          <w:sz w:val="28"/>
          <w:szCs w:val="28"/>
        </w:rPr>
        <w:t>АДМИНИСТРАЦИ</w:t>
      </w:r>
      <w:r>
        <w:rPr>
          <w:b/>
          <w:sz w:val="28"/>
          <w:szCs w:val="28"/>
        </w:rPr>
        <w:t>Я</w:t>
      </w:r>
      <w:r w:rsidRPr="00FB0324">
        <w:rPr>
          <w:b/>
          <w:sz w:val="28"/>
          <w:szCs w:val="28"/>
        </w:rPr>
        <w:t xml:space="preserve"> ВОЛЬНЕНСКОГО СЕЛЬСКОГО</w:t>
      </w:r>
      <w:r w:rsidRPr="00806764">
        <w:rPr>
          <w:b/>
          <w:sz w:val="28"/>
          <w:szCs w:val="28"/>
        </w:rPr>
        <w:t xml:space="preserve"> </w:t>
      </w:r>
      <w:r w:rsidRPr="00FB0324">
        <w:rPr>
          <w:b/>
          <w:sz w:val="28"/>
          <w:szCs w:val="28"/>
        </w:rPr>
        <w:t>ПОСЕЛЕНИЯ</w:t>
      </w:r>
    </w:p>
    <w:p w:rsidR="00E04054" w:rsidRPr="00FB0324" w:rsidRDefault="00E04054" w:rsidP="00E04054">
      <w:pPr>
        <w:jc w:val="center"/>
        <w:rPr>
          <w:b/>
          <w:sz w:val="28"/>
          <w:szCs w:val="28"/>
        </w:rPr>
      </w:pPr>
      <w:r w:rsidRPr="00FB0324">
        <w:rPr>
          <w:b/>
          <w:sz w:val="28"/>
          <w:szCs w:val="28"/>
        </w:rPr>
        <w:t>УСПЕНСКОГО РАЙОНА</w:t>
      </w:r>
    </w:p>
    <w:p w:rsidR="00E04054" w:rsidRDefault="00E04054" w:rsidP="00E04054">
      <w:pPr>
        <w:jc w:val="center"/>
        <w:rPr>
          <w:b/>
          <w:sz w:val="36"/>
          <w:szCs w:val="36"/>
        </w:rPr>
      </w:pPr>
    </w:p>
    <w:p w:rsidR="00E04054" w:rsidRPr="007E302F" w:rsidRDefault="00E04054" w:rsidP="00E04054">
      <w:pPr>
        <w:jc w:val="center"/>
        <w:rPr>
          <w:b/>
          <w:sz w:val="36"/>
          <w:szCs w:val="36"/>
        </w:rPr>
      </w:pPr>
      <w:r w:rsidRPr="007E302F">
        <w:rPr>
          <w:b/>
          <w:sz w:val="36"/>
          <w:szCs w:val="36"/>
        </w:rPr>
        <w:t>ПОСТАНОВЛЕНИЕ</w:t>
      </w:r>
    </w:p>
    <w:p w:rsidR="00E04054" w:rsidRDefault="00E04054" w:rsidP="00E04054">
      <w:pPr>
        <w:jc w:val="center"/>
        <w:rPr>
          <w:sz w:val="32"/>
          <w:szCs w:val="32"/>
        </w:rPr>
      </w:pPr>
    </w:p>
    <w:p w:rsidR="00E04054" w:rsidRPr="00E04054" w:rsidRDefault="00E04054" w:rsidP="00E0405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 ___________</w:t>
      </w:r>
      <w:r w:rsidRPr="005479E1">
        <w:rPr>
          <w:b/>
          <w:sz w:val="28"/>
          <w:szCs w:val="28"/>
        </w:rPr>
        <w:t xml:space="preserve"> 2019 </w:t>
      </w:r>
      <w:r>
        <w:rPr>
          <w:b/>
          <w:sz w:val="28"/>
          <w:szCs w:val="28"/>
        </w:rPr>
        <w:t xml:space="preserve">года </w:t>
      </w:r>
      <w:r w:rsidRPr="00613184">
        <w:rPr>
          <w:b/>
          <w:sz w:val="28"/>
          <w:szCs w:val="28"/>
        </w:rPr>
        <w:t xml:space="preserve">                                      </w:t>
      </w:r>
      <w:r>
        <w:rPr>
          <w:b/>
          <w:sz w:val="28"/>
          <w:szCs w:val="28"/>
        </w:rPr>
        <w:t xml:space="preserve">        </w:t>
      </w:r>
      <w:r w:rsidRPr="005479E1">
        <w:rPr>
          <w:b/>
          <w:sz w:val="28"/>
          <w:szCs w:val="28"/>
        </w:rPr>
        <w:t xml:space="preserve">        </w:t>
      </w:r>
      <w:r>
        <w:rPr>
          <w:b/>
          <w:sz w:val="28"/>
          <w:szCs w:val="28"/>
        </w:rPr>
        <w:t xml:space="preserve">       </w:t>
      </w:r>
      <w:r w:rsidRPr="00613184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            № </w:t>
      </w:r>
      <w:r w:rsidRPr="00E04054">
        <w:rPr>
          <w:b/>
          <w:sz w:val="28"/>
          <w:szCs w:val="28"/>
        </w:rPr>
        <w:t>__</w:t>
      </w:r>
    </w:p>
    <w:p w:rsidR="00E04054" w:rsidRPr="00417EFE" w:rsidRDefault="00E04054" w:rsidP="00E04054">
      <w:pPr>
        <w:jc w:val="center"/>
        <w:rPr>
          <w:sz w:val="20"/>
          <w:szCs w:val="20"/>
        </w:rPr>
      </w:pPr>
      <w:r w:rsidRPr="00417EFE">
        <w:rPr>
          <w:sz w:val="20"/>
          <w:szCs w:val="20"/>
        </w:rPr>
        <w:t>село Вольное</w:t>
      </w:r>
    </w:p>
    <w:p w:rsidR="00E04054" w:rsidRDefault="00E04054" w:rsidP="00E04054">
      <w:pPr>
        <w:ind w:left="3600" w:firstLine="720"/>
        <w:jc w:val="center"/>
        <w:rPr>
          <w:b/>
        </w:rPr>
      </w:pPr>
    </w:p>
    <w:p w:rsidR="00E04054" w:rsidRPr="00742DC1" w:rsidRDefault="00E04054" w:rsidP="00E04054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постановление администрации Вольненского сельского поселения Успенского района от </w:t>
      </w:r>
      <w:r w:rsidR="00CC2D38" w:rsidRPr="00CC2D38">
        <w:rPr>
          <w:b/>
          <w:sz w:val="28"/>
          <w:szCs w:val="28"/>
        </w:rPr>
        <w:t>2</w:t>
      </w:r>
      <w:r w:rsidR="00742DC1" w:rsidRPr="00742DC1">
        <w:rPr>
          <w:b/>
          <w:sz w:val="28"/>
          <w:szCs w:val="28"/>
        </w:rPr>
        <w:t>4</w:t>
      </w:r>
      <w:r>
        <w:rPr>
          <w:b/>
          <w:sz w:val="28"/>
          <w:szCs w:val="28"/>
        </w:rPr>
        <w:t xml:space="preserve"> </w:t>
      </w:r>
      <w:r w:rsidR="00CC2D38">
        <w:rPr>
          <w:b/>
          <w:sz w:val="28"/>
          <w:szCs w:val="28"/>
        </w:rPr>
        <w:t>февраля</w:t>
      </w:r>
      <w:r>
        <w:rPr>
          <w:b/>
          <w:sz w:val="28"/>
          <w:szCs w:val="28"/>
        </w:rPr>
        <w:t xml:space="preserve"> 201</w:t>
      </w:r>
      <w:r w:rsidR="00D06D49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 xml:space="preserve">  года № </w:t>
      </w:r>
      <w:r w:rsidR="00CC2D38">
        <w:rPr>
          <w:b/>
          <w:sz w:val="28"/>
          <w:szCs w:val="28"/>
        </w:rPr>
        <w:t>5</w:t>
      </w:r>
      <w:r w:rsidR="00742DC1" w:rsidRPr="00742DC1">
        <w:rPr>
          <w:b/>
          <w:sz w:val="28"/>
          <w:szCs w:val="28"/>
        </w:rPr>
        <w:t>0</w:t>
      </w:r>
    </w:p>
    <w:p w:rsidR="00941132" w:rsidRPr="00941132" w:rsidRDefault="00E04054" w:rsidP="00941132">
      <w:pPr>
        <w:ind w:firstLine="300"/>
        <w:jc w:val="center"/>
        <w:outlineLvl w:val="0"/>
        <w:rPr>
          <w:sz w:val="28"/>
          <w:szCs w:val="28"/>
        </w:rPr>
      </w:pPr>
      <w:r w:rsidRPr="00941132">
        <w:rPr>
          <w:b/>
          <w:sz w:val="28"/>
          <w:szCs w:val="28"/>
        </w:rPr>
        <w:t>«</w:t>
      </w:r>
      <w:r w:rsidR="00742DC1">
        <w:rPr>
          <w:b/>
          <w:sz w:val="28"/>
          <w:szCs w:val="28"/>
        </w:rPr>
        <w:t>Об утверждении А</w:t>
      </w:r>
      <w:r w:rsidR="00941132" w:rsidRPr="00941132">
        <w:rPr>
          <w:rStyle w:val="ae"/>
          <w:sz w:val="28"/>
          <w:szCs w:val="28"/>
        </w:rPr>
        <w:t>дминистративного регламента</w:t>
      </w:r>
      <w:r w:rsidR="00941132" w:rsidRPr="00941132">
        <w:rPr>
          <w:sz w:val="28"/>
          <w:szCs w:val="28"/>
        </w:rPr>
        <w:t xml:space="preserve"> </w:t>
      </w:r>
    </w:p>
    <w:p w:rsidR="00E04054" w:rsidRPr="00941132" w:rsidRDefault="00B621D0" w:rsidP="00941132">
      <w:pPr>
        <w:ind w:firstLine="300"/>
        <w:jc w:val="center"/>
        <w:outlineLvl w:val="0"/>
        <w:rPr>
          <w:b/>
          <w:bCs/>
          <w:sz w:val="28"/>
          <w:szCs w:val="28"/>
        </w:rPr>
      </w:pPr>
      <w:r>
        <w:rPr>
          <w:b/>
          <w:bCs/>
          <w:spacing w:val="-2"/>
          <w:sz w:val="28"/>
          <w:szCs w:val="28"/>
        </w:rPr>
        <w:t>п</w:t>
      </w:r>
      <w:r w:rsidR="00941132" w:rsidRPr="00941132">
        <w:rPr>
          <w:b/>
          <w:bCs/>
          <w:spacing w:val="-2"/>
          <w:sz w:val="28"/>
          <w:szCs w:val="28"/>
        </w:rPr>
        <w:t>редоставлени</w:t>
      </w:r>
      <w:r w:rsidR="00CC2D38">
        <w:rPr>
          <w:b/>
          <w:bCs/>
          <w:spacing w:val="-2"/>
          <w:sz w:val="28"/>
          <w:szCs w:val="28"/>
        </w:rPr>
        <w:t>я</w:t>
      </w:r>
      <w:r>
        <w:rPr>
          <w:b/>
          <w:bCs/>
          <w:spacing w:val="-2"/>
          <w:sz w:val="28"/>
          <w:szCs w:val="28"/>
        </w:rPr>
        <w:t xml:space="preserve"> администрацией Вольненского сельского поселения Успенского района</w:t>
      </w:r>
      <w:r w:rsidR="00941132" w:rsidRPr="00941132">
        <w:rPr>
          <w:b/>
          <w:bCs/>
          <w:spacing w:val="-2"/>
          <w:sz w:val="28"/>
          <w:szCs w:val="28"/>
        </w:rPr>
        <w:t xml:space="preserve"> муниципальной услуги  </w:t>
      </w:r>
      <w:r w:rsidR="00941132" w:rsidRPr="00941132">
        <w:rPr>
          <w:b/>
          <w:sz w:val="28"/>
          <w:szCs w:val="28"/>
        </w:rPr>
        <w:t>«</w:t>
      </w:r>
      <w:r w:rsidR="00742DC1">
        <w:rPr>
          <w:b/>
          <w:sz w:val="28"/>
          <w:szCs w:val="28"/>
        </w:rPr>
        <w:t>Присвоение, изменение и аннулирование адресов</w:t>
      </w:r>
      <w:r w:rsidR="00CC2D38">
        <w:rPr>
          <w:b/>
          <w:sz w:val="28"/>
          <w:szCs w:val="28"/>
        </w:rPr>
        <w:t>»</w:t>
      </w:r>
    </w:p>
    <w:p w:rsidR="00E04054" w:rsidRPr="00331EDD" w:rsidRDefault="00E04054" w:rsidP="00E04054">
      <w:pPr>
        <w:ind w:firstLine="900"/>
        <w:jc w:val="both"/>
        <w:rPr>
          <w:sz w:val="26"/>
          <w:szCs w:val="26"/>
        </w:rPr>
      </w:pPr>
    </w:p>
    <w:p w:rsidR="00E04054" w:rsidRDefault="00E04054" w:rsidP="00E04054">
      <w:pPr>
        <w:pStyle w:val="a8"/>
        <w:ind w:firstLine="708"/>
        <w:jc w:val="both"/>
        <w:rPr>
          <w:sz w:val="28"/>
          <w:szCs w:val="28"/>
        </w:rPr>
      </w:pPr>
      <w:r w:rsidRPr="00A97BB8">
        <w:rPr>
          <w:sz w:val="28"/>
          <w:szCs w:val="28"/>
        </w:rPr>
        <w:t>В целях приведения в соответствие с действующим законодательством нормативн</w:t>
      </w:r>
      <w:r>
        <w:rPr>
          <w:sz w:val="28"/>
          <w:szCs w:val="28"/>
        </w:rPr>
        <w:t>ых</w:t>
      </w:r>
      <w:r w:rsidRPr="00A97BB8">
        <w:rPr>
          <w:sz w:val="28"/>
          <w:szCs w:val="28"/>
        </w:rPr>
        <w:t xml:space="preserve"> правовых актов администрации </w:t>
      </w:r>
      <w:r>
        <w:rPr>
          <w:sz w:val="28"/>
          <w:szCs w:val="28"/>
        </w:rPr>
        <w:t>Вольненского сельского поселения Успенского района, руководствуясь положениями Федерального закона от 27 июля 2010 года № 210 – ФЗ «</w:t>
      </w:r>
      <w:r w:rsidRPr="005479E1">
        <w:rPr>
          <w:sz w:val="28"/>
          <w:szCs w:val="32"/>
          <w:shd w:val="clear" w:color="auto" w:fill="FFFFFF"/>
        </w:rPr>
        <w:t>Об организации предоставления государственных и муниципальных услуг</w:t>
      </w:r>
      <w:r>
        <w:rPr>
          <w:sz w:val="28"/>
          <w:szCs w:val="28"/>
        </w:rPr>
        <w:t xml:space="preserve">» </w:t>
      </w:r>
      <w:proofErr w:type="gramStart"/>
      <w:r w:rsidRPr="00A97BB8">
        <w:rPr>
          <w:sz w:val="28"/>
          <w:szCs w:val="28"/>
        </w:rPr>
        <w:t>п</w:t>
      </w:r>
      <w:proofErr w:type="gramEnd"/>
      <w:r w:rsidRPr="00A97BB8">
        <w:rPr>
          <w:sz w:val="28"/>
          <w:szCs w:val="28"/>
        </w:rPr>
        <w:t xml:space="preserve"> о с т а н о в л я ю:</w:t>
      </w:r>
    </w:p>
    <w:p w:rsidR="00E04054" w:rsidRPr="00983978" w:rsidRDefault="00E04054" w:rsidP="00B621D0">
      <w:pPr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B621D0">
        <w:rPr>
          <w:sz w:val="28"/>
          <w:szCs w:val="28"/>
        </w:rPr>
        <w:t xml:space="preserve">Внести в постановление администрации Вольненского сельского поселения Успенского района от </w:t>
      </w:r>
      <w:r w:rsidR="00CC2D38" w:rsidRPr="00B621D0">
        <w:rPr>
          <w:sz w:val="28"/>
          <w:szCs w:val="28"/>
        </w:rPr>
        <w:t>2</w:t>
      </w:r>
      <w:r w:rsidR="00742DC1">
        <w:rPr>
          <w:sz w:val="28"/>
          <w:szCs w:val="28"/>
        </w:rPr>
        <w:t>4</w:t>
      </w:r>
      <w:r w:rsidRPr="00B621D0">
        <w:rPr>
          <w:sz w:val="28"/>
          <w:szCs w:val="28"/>
        </w:rPr>
        <w:t xml:space="preserve"> </w:t>
      </w:r>
      <w:r w:rsidR="00CC2D38" w:rsidRPr="00B621D0">
        <w:rPr>
          <w:sz w:val="28"/>
          <w:szCs w:val="28"/>
        </w:rPr>
        <w:t>февраля</w:t>
      </w:r>
      <w:r w:rsidRPr="00B621D0">
        <w:rPr>
          <w:sz w:val="28"/>
          <w:szCs w:val="28"/>
        </w:rPr>
        <w:t xml:space="preserve"> 201</w:t>
      </w:r>
      <w:r w:rsidR="00D06D49" w:rsidRPr="00B621D0">
        <w:rPr>
          <w:sz w:val="28"/>
          <w:szCs w:val="28"/>
        </w:rPr>
        <w:t>6</w:t>
      </w:r>
      <w:r w:rsidRPr="00B621D0">
        <w:rPr>
          <w:sz w:val="28"/>
          <w:szCs w:val="28"/>
        </w:rPr>
        <w:t xml:space="preserve"> года № </w:t>
      </w:r>
      <w:r w:rsidR="00CC2D38" w:rsidRPr="00B621D0">
        <w:rPr>
          <w:sz w:val="28"/>
          <w:szCs w:val="28"/>
        </w:rPr>
        <w:t>5</w:t>
      </w:r>
      <w:r w:rsidR="00742DC1">
        <w:rPr>
          <w:sz w:val="28"/>
          <w:szCs w:val="28"/>
        </w:rPr>
        <w:t>0</w:t>
      </w:r>
      <w:r w:rsidRPr="00B621D0">
        <w:rPr>
          <w:sz w:val="28"/>
          <w:szCs w:val="28"/>
        </w:rPr>
        <w:t xml:space="preserve"> «</w:t>
      </w:r>
      <w:r w:rsidR="00983978">
        <w:rPr>
          <w:sz w:val="28"/>
          <w:szCs w:val="28"/>
        </w:rPr>
        <w:t>Об</w:t>
      </w:r>
      <w:r w:rsidR="00742DC1">
        <w:rPr>
          <w:sz w:val="28"/>
          <w:szCs w:val="28"/>
        </w:rPr>
        <w:t xml:space="preserve"> утверждении </w:t>
      </w:r>
      <w:r w:rsidR="00B621D0" w:rsidRPr="00B621D0">
        <w:rPr>
          <w:rStyle w:val="ae"/>
          <w:b w:val="0"/>
          <w:sz w:val="28"/>
          <w:szCs w:val="28"/>
        </w:rPr>
        <w:t>Административного регламента</w:t>
      </w:r>
      <w:r w:rsidR="00B621D0" w:rsidRPr="00B621D0">
        <w:rPr>
          <w:sz w:val="28"/>
          <w:szCs w:val="28"/>
        </w:rPr>
        <w:t xml:space="preserve"> </w:t>
      </w:r>
      <w:r w:rsidR="00B621D0">
        <w:rPr>
          <w:sz w:val="28"/>
          <w:szCs w:val="28"/>
        </w:rPr>
        <w:t>п</w:t>
      </w:r>
      <w:r w:rsidR="00B621D0" w:rsidRPr="00B621D0">
        <w:rPr>
          <w:bCs/>
          <w:spacing w:val="-2"/>
          <w:sz w:val="28"/>
          <w:szCs w:val="28"/>
        </w:rPr>
        <w:t xml:space="preserve">редоставления администрацией Вольненского сельского поселения Успенского района муниципальной услуги  </w:t>
      </w:r>
      <w:r w:rsidR="00B621D0" w:rsidRPr="00B621D0">
        <w:rPr>
          <w:sz w:val="28"/>
          <w:szCs w:val="28"/>
        </w:rPr>
        <w:t>«</w:t>
      </w:r>
      <w:r w:rsidR="00742DC1">
        <w:rPr>
          <w:sz w:val="28"/>
          <w:szCs w:val="28"/>
        </w:rPr>
        <w:t>Присвоение, изменение и аннулирование адресов</w:t>
      </w:r>
      <w:r w:rsidRPr="00B621D0">
        <w:rPr>
          <w:sz w:val="28"/>
          <w:szCs w:val="28"/>
        </w:rPr>
        <w:t xml:space="preserve">» </w:t>
      </w:r>
      <w:r w:rsidR="00B621D0">
        <w:rPr>
          <w:sz w:val="28"/>
          <w:szCs w:val="28"/>
        </w:rPr>
        <w:t xml:space="preserve">(далее – </w:t>
      </w:r>
      <w:r w:rsidR="00983978">
        <w:rPr>
          <w:sz w:val="28"/>
          <w:szCs w:val="28"/>
        </w:rPr>
        <w:t>Постановление</w:t>
      </w:r>
      <w:r w:rsidR="00B621D0">
        <w:rPr>
          <w:sz w:val="28"/>
          <w:szCs w:val="28"/>
        </w:rPr>
        <w:t xml:space="preserve">) </w:t>
      </w:r>
      <w:r w:rsidRPr="00B621D0">
        <w:rPr>
          <w:sz w:val="28"/>
          <w:szCs w:val="28"/>
        </w:rPr>
        <w:t>следующие изменения</w:t>
      </w:r>
      <w:r w:rsidRPr="00D06D49">
        <w:rPr>
          <w:sz w:val="28"/>
          <w:szCs w:val="28"/>
        </w:rPr>
        <w:t xml:space="preserve"> и дополнения:</w:t>
      </w:r>
    </w:p>
    <w:p w:rsidR="00983978" w:rsidRDefault="00983978" w:rsidP="00983978">
      <w:pPr>
        <w:ind w:firstLine="567"/>
        <w:jc w:val="both"/>
        <w:rPr>
          <w:sz w:val="28"/>
        </w:rPr>
      </w:pPr>
      <w:r w:rsidRPr="00983978">
        <w:rPr>
          <w:sz w:val="28"/>
        </w:rPr>
        <w:t>1</w:t>
      </w:r>
      <w:r>
        <w:rPr>
          <w:sz w:val="28"/>
        </w:rPr>
        <w:t xml:space="preserve">.1. Абзац третий пункта 2.13.1 подраздела 2.13. раздела </w:t>
      </w:r>
      <w:r>
        <w:rPr>
          <w:sz w:val="28"/>
          <w:lang w:val="en-US"/>
        </w:rPr>
        <w:t>II</w:t>
      </w:r>
      <w:r w:rsidRPr="00983978">
        <w:rPr>
          <w:sz w:val="28"/>
        </w:rPr>
        <w:t xml:space="preserve"> </w:t>
      </w:r>
      <w:r>
        <w:rPr>
          <w:sz w:val="28"/>
        </w:rPr>
        <w:t>приложения «</w:t>
      </w:r>
      <w:r w:rsidRPr="00B621D0">
        <w:rPr>
          <w:rStyle w:val="ae"/>
          <w:b w:val="0"/>
          <w:sz w:val="28"/>
          <w:szCs w:val="28"/>
        </w:rPr>
        <w:t>Административн</w:t>
      </w:r>
      <w:r>
        <w:rPr>
          <w:rStyle w:val="ae"/>
          <w:b w:val="0"/>
          <w:sz w:val="28"/>
          <w:szCs w:val="28"/>
        </w:rPr>
        <w:t>ый</w:t>
      </w:r>
      <w:r w:rsidRPr="00B621D0">
        <w:rPr>
          <w:rStyle w:val="ae"/>
          <w:b w:val="0"/>
          <w:sz w:val="28"/>
          <w:szCs w:val="28"/>
        </w:rPr>
        <w:t xml:space="preserve"> регламент</w:t>
      </w:r>
      <w:r w:rsidRPr="00B621D0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Pr="00B621D0">
        <w:rPr>
          <w:bCs/>
          <w:spacing w:val="-2"/>
          <w:sz w:val="28"/>
          <w:szCs w:val="28"/>
        </w:rPr>
        <w:t xml:space="preserve">редоставления администрацией Вольненского сельского поселения Успенского района муниципальной услуги  </w:t>
      </w:r>
      <w:r w:rsidRPr="00B621D0">
        <w:rPr>
          <w:sz w:val="28"/>
          <w:szCs w:val="28"/>
        </w:rPr>
        <w:t>«</w:t>
      </w:r>
      <w:r>
        <w:rPr>
          <w:sz w:val="28"/>
          <w:szCs w:val="28"/>
        </w:rPr>
        <w:t>Присвоение, изменение и аннулирование адресов</w:t>
      </w:r>
      <w:r>
        <w:rPr>
          <w:sz w:val="28"/>
        </w:rPr>
        <w:t>» к Постановлению (далее – административный регламент) изложить в новой редакции:</w:t>
      </w:r>
    </w:p>
    <w:p w:rsidR="00983978" w:rsidRDefault="00983978" w:rsidP="00983978">
      <w:pPr>
        <w:ind w:firstLine="567"/>
        <w:jc w:val="both"/>
        <w:rPr>
          <w:sz w:val="28"/>
        </w:rPr>
      </w:pPr>
      <w:proofErr w:type="gramStart"/>
      <w:r>
        <w:rPr>
          <w:sz w:val="28"/>
        </w:rPr>
        <w:t>«</w:t>
      </w:r>
      <w:r>
        <w:rPr>
          <w:sz w:val="28"/>
          <w:szCs w:val="28"/>
        </w:rPr>
        <w:t>На территории,</w:t>
      </w:r>
      <w:r>
        <w:rPr>
          <w:sz w:val="28"/>
          <w:szCs w:val="26"/>
        </w:rPr>
        <w:t xml:space="preserve"> </w:t>
      </w:r>
      <w:r>
        <w:rPr>
          <w:sz w:val="26"/>
          <w:szCs w:val="26"/>
        </w:rPr>
        <w:t>прилегающей к зданию, в том числе к зданию в котором размещены МФЦ,</w:t>
      </w:r>
      <w:r>
        <w:rPr>
          <w:sz w:val="28"/>
          <w:szCs w:val="28"/>
        </w:rPr>
        <w:t xml:space="preserve"> должно быть не менее 10 процентов мест (но не менее одного места) для бесплатной парковки транспортных средств, управляемых инвалидами I, II групп, а также инвалидами III группы в порядке, установленном Правительством Российской Федерации, и транспортных средств, перевозящих таких инвалидов и (или) детей-инвалидов.».</w:t>
      </w:r>
      <w:proofErr w:type="gramEnd"/>
    </w:p>
    <w:p w:rsidR="003B0770" w:rsidRDefault="003B0770" w:rsidP="00A35298">
      <w:pPr>
        <w:ind w:firstLine="567"/>
        <w:jc w:val="both"/>
        <w:rPr>
          <w:sz w:val="28"/>
        </w:rPr>
      </w:pPr>
      <w:r w:rsidRPr="00CE5749">
        <w:rPr>
          <w:sz w:val="28"/>
        </w:rPr>
        <w:t>1.</w:t>
      </w:r>
      <w:r w:rsidR="00991F9C" w:rsidRPr="00991F9C">
        <w:rPr>
          <w:sz w:val="28"/>
        </w:rPr>
        <w:t>2</w:t>
      </w:r>
      <w:r w:rsidRPr="00CE5749">
        <w:rPr>
          <w:sz w:val="28"/>
        </w:rPr>
        <w:t xml:space="preserve">. </w:t>
      </w:r>
      <w:r w:rsidR="00742DC1">
        <w:rPr>
          <w:sz w:val="28"/>
        </w:rPr>
        <w:t>Абзац четвертый п</w:t>
      </w:r>
      <w:r w:rsidR="00CE5749">
        <w:rPr>
          <w:sz w:val="28"/>
        </w:rPr>
        <w:t>ункт</w:t>
      </w:r>
      <w:r w:rsidR="00742DC1">
        <w:rPr>
          <w:sz w:val="28"/>
        </w:rPr>
        <w:t>а</w:t>
      </w:r>
      <w:r w:rsidR="00CE5749">
        <w:rPr>
          <w:sz w:val="28"/>
        </w:rPr>
        <w:t xml:space="preserve"> </w:t>
      </w:r>
      <w:r w:rsidR="00742DC1">
        <w:rPr>
          <w:sz w:val="28"/>
        </w:rPr>
        <w:t>2.6</w:t>
      </w:r>
      <w:r w:rsidR="00CE5749" w:rsidRPr="00CE5749">
        <w:rPr>
          <w:sz w:val="28"/>
        </w:rPr>
        <w:t xml:space="preserve"> </w:t>
      </w:r>
      <w:r w:rsidR="00CE5749">
        <w:rPr>
          <w:sz w:val="28"/>
        </w:rPr>
        <w:t>р</w:t>
      </w:r>
      <w:r w:rsidRPr="00CE5749">
        <w:rPr>
          <w:sz w:val="28"/>
        </w:rPr>
        <w:t>аздел</w:t>
      </w:r>
      <w:r w:rsidR="00CE5749">
        <w:rPr>
          <w:sz w:val="28"/>
        </w:rPr>
        <w:t>а</w:t>
      </w:r>
      <w:r w:rsidRPr="00CE5749">
        <w:rPr>
          <w:sz w:val="28"/>
        </w:rPr>
        <w:t xml:space="preserve"> </w:t>
      </w:r>
      <w:r w:rsidR="00CE5749" w:rsidRPr="00CE5749">
        <w:rPr>
          <w:sz w:val="28"/>
          <w:lang w:val="en-US"/>
        </w:rPr>
        <w:t>II</w:t>
      </w:r>
      <w:r w:rsidR="00CE5749" w:rsidRPr="00CE5749">
        <w:rPr>
          <w:sz w:val="28"/>
        </w:rPr>
        <w:t xml:space="preserve"> </w:t>
      </w:r>
      <w:r w:rsidR="00D06D49">
        <w:rPr>
          <w:sz w:val="28"/>
        </w:rPr>
        <w:t xml:space="preserve">административного регламента </w:t>
      </w:r>
      <w:r w:rsidR="00CE5749" w:rsidRPr="00CE5749">
        <w:rPr>
          <w:sz w:val="28"/>
        </w:rPr>
        <w:t xml:space="preserve">дополнить </w:t>
      </w:r>
      <w:bookmarkStart w:id="0" w:name="_GoBack"/>
      <w:bookmarkEnd w:id="0"/>
      <w:r w:rsidR="00E00E00">
        <w:rPr>
          <w:sz w:val="28"/>
        </w:rPr>
        <w:t xml:space="preserve">абзацами </w:t>
      </w:r>
      <w:r w:rsidR="00CE5749">
        <w:rPr>
          <w:sz w:val="28"/>
        </w:rPr>
        <w:t>следующего содержания:</w:t>
      </w:r>
    </w:p>
    <w:p w:rsidR="00E00E00" w:rsidRPr="00E00E00" w:rsidRDefault="00E00E00" w:rsidP="00A35298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 xml:space="preserve">- </w:t>
      </w:r>
      <w:r w:rsidRPr="00E00E00">
        <w:rPr>
          <w:sz w:val="28"/>
          <w:szCs w:val="28"/>
          <w:shd w:val="clear" w:color="auto" w:fill="FFFFFF"/>
        </w:rPr>
        <w:t>осуществления действий, в том числе согласований, необходимых для получения муниципальн</w:t>
      </w:r>
      <w:r>
        <w:rPr>
          <w:sz w:val="28"/>
          <w:szCs w:val="28"/>
          <w:shd w:val="clear" w:color="auto" w:fill="FFFFFF"/>
        </w:rPr>
        <w:t>ой</w:t>
      </w:r>
      <w:r w:rsidRPr="00E00E00">
        <w:rPr>
          <w:sz w:val="28"/>
          <w:szCs w:val="28"/>
          <w:shd w:val="clear" w:color="auto" w:fill="FFFFFF"/>
        </w:rPr>
        <w:t xml:space="preserve"> услуг</w:t>
      </w:r>
      <w:r>
        <w:rPr>
          <w:sz w:val="28"/>
          <w:szCs w:val="28"/>
          <w:shd w:val="clear" w:color="auto" w:fill="FFFFFF"/>
        </w:rPr>
        <w:t>и</w:t>
      </w:r>
      <w:r w:rsidRPr="00E00E00">
        <w:rPr>
          <w:sz w:val="28"/>
          <w:szCs w:val="28"/>
          <w:shd w:val="clear" w:color="auto" w:fill="FFFFFF"/>
        </w:rPr>
        <w:t xml:space="preserve"> и связанных с обращением в иные органы местного самоуправления, организации, за исключением получения услуг и </w:t>
      </w:r>
      <w:r w:rsidRPr="00E00E00">
        <w:rPr>
          <w:sz w:val="28"/>
          <w:szCs w:val="28"/>
          <w:shd w:val="clear" w:color="auto" w:fill="FFFFFF"/>
        </w:rPr>
        <w:lastRenderedPageBreak/>
        <w:t>получения документов и информации, предоставляемых в результате предоставления таких услуг, включенных в перечни, указанные в</w:t>
      </w:r>
      <w:r w:rsidRPr="00E00E00">
        <w:rPr>
          <w:rStyle w:val="apple-converted-space"/>
          <w:sz w:val="28"/>
          <w:szCs w:val="28"/>
          <w:shd w:val="clear" w:color="auto" w:fill="FFFFFF"/>
        </w:rPr>
        <w:t> </w:t>
      </w:r>
      <w:hyperlink r:id="rId7" w:anchor="/document/12177515/entry/91" w:history="1">
        <w:r w:rsidRPr="00983978">
          <w:rPr>
            <w:rStyle w:val="a6"/>
            <w:color w:val="auto"/>
            <w:sz w:val="28"/>
            <w:szCs w:val="28"/>
            <w:u w:val="none"/>
            <w:shd w:val="clear" w:color="auto" w:fill="FFFFFF"/>
          </w:rPr>
          <w:t>части 1 статьи 9</w:t>
        </w:r>
      </w:hyperlink>
      <w:r w:rsidRPr="00E00E00">
        <w:rPr>
          <w:rStyle w:val="apple-converted-space"/>
          <w:sz w:val="28"/>
          <w:szCs w:val="28"/>
          <w:shd w:val="clear" w:color="auto" w:fill="FFFFFF"/>
        </w:rPr>
        <w:t> </w:t>
      </w:r>
      <w:r w:rsidRPr="00E00E00">
        <w:rPr>
          <w:sz w:val="28"/>
          <w:szCs w:val="28"/>
          <w:shd w:val="clear" w:color="auto" w:fill="FFFFFF"/>
        </w:rPr>
        <w:t xml:space="preserve"> Федерального закона</w:t>
      </w:r>
      <w:r>
        <w:rPr>
          <w:sz w:val="28"/>
          <w:szCs w:val="28"/>
          <w:shd w:val="clear" w:color="auto" w:fill="FFFFFF"/>
        </w:rPr>
        <w:t xml:space="preserve"> № 210-ФЗ;</w:t>
      </w:r>
    </w:p>
    <w:p w:rsidR="00CE5749" w:rsidRPr="00CE5749" w:rsidRDefault="00E00E00" w:rsidP="00A35298">
      <w:pPr>
        <w:shd w:val="clear" w:color="auto" w:fill="FFFFFF"/>
        <w:ind w:firstLine="567"/>
        <w:jc w:val="both"/>
        <w:rPr>
          <w:sz w:val="28"/>
          <w:szCs w:val="23"/>
        </w:rPr>
      </w:pPr>
      <w:r>
        <w:rPr>
          <w:sz w:val="28"/>
          <w:szCs w:val="23"/>
        </w:rPr>
        <w:t>- п</w:t>
      </w:r>
      <w:r w:rsidR="00CE5749" w:rsidRPr="00CE5749">
        <w:rPr>
          <w:sz w:val="28"/>
          <w:szCs w:val="23"/>
        </w:rPr>
        <w:t>редставлени</w:t>
      </w:r>
      <w:r w:rsidR="00CE5749" w:rsidRPr="00A35298">
        <w:rPr>
          <w:sz w:val="28"/>
          <w:szCs w:val="23"/>
        </w:rPr>
        <w:t>е</w:t>
      </w:r>
      <w:r w:rsidR="00CE5749" w:rsidRPr="00CE5749">
        <w:rPr>
          <w:sz w:val="28"/>
          <w:szCs w:val="23"/>
        </w:rPr>
        <w:t xml:space="preserve">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CE5749" w:rsidRPr="00CE5749" w:rsidRDefault="00CE5749" w:rsidP="00A35298">
      <w:pPr>
        <w:shd w:val="clear" w:color="auto" w:fill="FFFFFF"/>
        <w:ind w:firstLine="567"/>
        <w:jc w:val="both"/>
        <w:rPr>
          <w:sz w:val="28"/>
          <w:szCs w:val="23"/>
        </w:rPr>
      </w:pPr>
      <w:r w:rsidRPr="00CE5749">
        <w:rPr>
          <w:sz w:val="28"/>
          <w:szCs w:val="23"/>
        </w:rPr>
        <w:t>а) 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CE5749" w:rsidRPr="00CE5749" w:rsidRDefault="00CE5749" w:rsidP="00A35298">
      <w:pPr>
        <w:shd w:val="clear" w:color="auto" w:fill="FFFFFF"/>
        <w:ind w:firstLine="567"/>
        <w:jc w:val="both"/>
        <w:rPr>
          <w:sz w:val="28"/>
          <w:szCs w:val="23"/>
        </w:rPr>
      </w:pPr>
      <w:r w:rsidRPr="00CE5749">
        <w:rPr>
          <w:sz w:val="28"/>
          <w:szCs w:val="23"/>
        </w:rPr>
        <w:t>б) 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CE5749" w:rsidRPr="00CE5749" w:rsidRDefault="00CE5749" w:rsidP="00A35298">
      <w:pPr>
        <w:shd w:val="clear" w:color="auto" w:fill="FFFFFF"/>
        <w:ind w:firstLine="567"/>
        <w:jc w:val="both"/>
        <w:rPr>
          <w:sz w:val="28"/>
          <w:szCs w:val="23"/>
        </w:rPr>
      </w:pPr>
      <w:r w:rsidRPr="00CE5749">
        <w:rPr>
          <w:sz w:val="28"/>
          <w:szCs w:val="23"/>
        </w:rPr>
        <w:t>в) 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CE5749" w:rsidRPr="00CE5749" w:rsidRDefault="00CE5749" w:rsidP="00A35298">
      <w:pPr>
        <w:shd w:val="clear" w:color="auto" w:fill="FFFFFF"/>
        <w:ind w:firstLine="567"/>
        <w:jc w:val="both"/>
        <w:rPr>
          <w:sz w:val="28"/>
        </w:rPr>
      </w:pPr>
      <w:proofErr w:type="gramStart"/>
      <w:r w:rsidRPr="00CE5749">
        <w:rPr>
          <w:sz w:val="28"/>
          <w:szCs w:val="23"/>
        </w:rPr>
        <w:t>г) выявление документально подтвержденного факта (признаков) ошибочного или противоправного действия (бездействия) должностного лица органа</w:t>
      </w:r>
      <w:r w:rsidR="00A35298">
        <w:rPr>
          <w:sz w:val="28"/>
          <w:szCs w:val="23"/>
        </w:rPr>
        <w:t xml:space="preserve">, </w:t>
      </w:r>
      <w:r w:rsidRPr="00CE5749">
        <w:rPr>
          <w:sz w:val="28"/>
          <w:szCs w:val="23"/>
        </w:rPr>
        <w:t>предоставляющего муниципальную услугу, муниципального служащего, работника многофункционального центра,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органа, предоставляющего муниципальную услугу, руководителя многофункционального центра при первоначальном отказе в приеме документов, необходимых</w:t>
      </w:r>
      <w:proofErr w:type="gramEnd"/>
      <w:r w:rsidRPr="00CE5749">
        <w:rPr>
          <w:sz w:val="28"/>
          <w:szCs w:val="23"/>
        </w:rPr>
        <w:t xml:space="preserve"> для предоставления муниципальной услуги, уведомляется заявитель, а также приносятся извинения за доставленные неудобства.</w:t>
      </w:r>
    </w:p>
    <w:p w:rsidR="00E04054" w:rsidRDefault="00E04054" w:rsidP="00E04054">
      <w:pPr>
        <w:ind w:firstLine="708"/>
        <w:jc w:val="both"/>
        <w:rPr>
          <w:sz w:val="28"/>
        </w:rPr>
      </w:pPr>
      <w:r w:rsidRPr="000E5B3C">
        <w:rPr>
          <w:sz w:val="28"/>
          <w:szCs w:val="28"/>
        </w:rPr>
        <w:t>1.</w:t>
      </w:r>
      <w:r w:rsidR="00983978">
        <w:rPr>
          <w:sz w:val="28"/>
          <w:szCs w:val="28"/>
        </w:rPr>
        <w:t>3.</w:t>
      </w:r>
      <w:r w:rsidRPr="005479E1">
        <w:rPr>
          <w:sz w:val="28"/>
        </w:rPr>
        <w:t xml:space="preserve"> Раздел </w:t>
      </w:r>
      <w:r w:rsidR="00F47B00" w:rsidRPr="00640213">
        <w:rPr>
          <w:sz w:val="28"/>
          <w:szCs w:val="28"/>
        </w:rPr>
        <w:t>V</w:t>
      </w:r>
      <w:r w:rsidRPr="005479E1">
        <w:rPr>
          <w:sz w:val="28"/>
        </w:rPr>
        <w:t xml:space="preserve"> </w:t>
      </w:r>
      <w:r w:rsidR="00D06D49">
        <w:rPr>
          <w:sz w:val="28"/>
        </w:rPr>
        <w:t>административного регламента</w:t>
      </w:r>
      <w:r>
        <w:rPr>
          <w:sz w:val="28"/>
        </w:rPr>
        <w:t xml:space="preserve"> изложить в следующей редакции:</w:t>
      </w:r>
      <w:r w:rsidRPr="005479E1">
        <w:rPr>
          <w:sz w:val="28"/>
        </w:rPr>
        <w:t xml:space="preserve"> </w:t>
      </w:r>
    </w:p>
    <w:p w:rsidR="00E04054" w:rsidRDefault="00E04054" w:rsidP="008911C6">
      <w:pPr>
        <w:pStyle w:val="s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F038FA">
        <w:rPr>
          <w:sz w:val="28"/>
          <w:szCs w:val="28"/>
        </w:rPr>
        <w:t>«</w:t>
      </w:r>
      <w:r w:rsidRPr="00F038FA">
        <w:rPr>
          <w:sz w:val="28"/>
          <w:szCs w:val="28"/>
          <w:lang w:val="en-US"/>
        </w:rPr>
        <w:t>V</w:t>
      </w:r>
      <w:r w:rsidRPr="00F038FA">
        <w:rPr>
          <w:sz w:val="28"/>
          <w:szCs w:val="28"/>
        </w:rPr>
        <w:t xml:space="preserve">. Досудебный (внесудебный) порядок обжалования решений и действий (бездействия) органа, предоставляющего муниципальную услугу, а также </w:t>
      </w:r>
      <w:r w:rsidRPr="00E04054">
        <w:rPr>
          <w:sz w:val="28"/>
          <w:szCs w:val="28"/>
        </w:rPr>
        <w:t>должностных лиц, муниципальных служащих</w:t>
      </w:r>
    </w:p>
    <w:p w:rsidR="00636003" w:rsidRDefault="008565B8" w:rsidP="00A35298">
      <w:pPr>
        <w:shd w:val="clear" w:color="auto" w:fill="FFFFFF"/>
        <w:jc w:val="center"/>
        <w:rPr>
          <w:sz w:val="28"/>
          <w:szCs w:val="23"/>
        </w:rPr>
      </w:pPr>
      <w:r w:rsidRPr="008565B8">
        <w:rPr>
          <w:sz w:val="28"/>
          <w:szCs w:val="31"/>
        </w:rPr>
        <w:t>5.1. Информация для заявителя о его праве подать жалобу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proofErr w:type="gramStart"/>
      <w:r w:rsidRPr="008565B8">
        <w:rPr>
          <w:sz w:val="28"/>
          <w:szCs w:val="23"/>
        </w:rPr>
        <w:t>Заявитель имеет право на досудебное (внесудебное) обжалование решений и действий (бездействия), принятых (осуществляемых) Уполномоченным органом,</w:t>
      </w:r>
      <w:r w:rsidRPr="00636003">
        <w:rPr>
          <w:sz w:val="28"/>
          <w:szCs w:val="23"/>
        </w:rPr>
        <w:t> </w:t>
      </w:r>
      <w:r w:rsidRPr="008565B8">
        <w:rPr>
          <w:sz w:val="28"/>
          <w:szCs w:val="23"/>
        </w:rPr>
        <w:t>должностным лицом Уполномоченного органа,</w:t>
      </w:r>
      <w:r w:rsidRPr="00636003">
        <w:rPr>
          <w:sz w:val="28"/>
          <w:szCs w:val="23"/>
        </w:rPr>
        <w:t> </w:t>
      </w:r>
      <w:r w:rsidRPr="008565B8">
        <w:rPr>
          <w:sz w:val="28"/>
          <w:szCs w:val="23"/>
        </w:rPr>
        <w:t>либо муниципальным служащим, многофункциональным центром, работником многофункционального центра в ходе предоставления муниципальной услуги (далее - досудебное (внесудебное) обжалование).</w:t>
      </w:r>
      <w:proofErr w:type="gramEnd"/>
    </w:p>
    <w:p w:rsidR="008565B8" w:rsidRPr="008565B8" w:rsidRDefault="008565B8" w:rsidP="008911C6">
      <w:pPr>
        <w:shd w:val="clear" w:color="auto" w:fill="FFFFFF"/>
        <w:jc w:val="center"/>
        <w:rPr>
          <w:sz w:val="28"/>
          <w:szCs w:val="31"/>
        </w:rPr>
      </w:pPr>
      <w:r w:rsidRPr="008565B8">
        <w:rPr>
          <w:sz w:val="28"/>
          <w:szCs w:val="31"/>
        </w:rPr>
        <w:t>5.2. Предмет жалобы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 xml:space="preserve">Предметом досудебного (внесудебного) обжалования заявителем решений и действий (бездействия) Уполномоченного органа, должностного </w:t>
      </w:r>
      <w:r w:rsidRPr="008565B8">
        <w:rPr>
          <w:sz w:val="28"/>
          <w:szCs w:val="23"/>
        </w:rPr>
        <w:lastRenderedPageBreak/>
        <w:t>лица Уполномоченного органа, либо муниципального служащего, многофункционального центра, работника многофункционального центра, является конкретное решение или действие (бездействие), принятое или осуществленное ими в ходе предоставления муниципальной услуги, в том числе в следующих случаях: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1) нарушение срока регистрации запроса о предоставлении муниципальной услуги, запроса, указанного в</w:t>
      </w:r>
      <w:r w:rsidRPr="00636003">
        <w:rPr>
          <w:sz w:val="28"/>
          <w:szCs w:val="23"/>
        </w:rPr>
        <w:t> </w:t>
      </w:r>
      <w:hyperlink r:id="rId8" w:anchor="/document/12177515/entry/1510" w:history="1">
        <w:r w:rsidRPr="00636003">
          <w:rPr>
            <w:sz w:val="28"/>
            <w:szCs w:val="23"/>
          </w:rPr>
          <w:t>статье 15.1</w:t>
        </w:r>
      </w:hyperlink>
      <w:r w:rsidRPr="00636003">
        <w:rPr>
          <w:sz w:val="28"/>
          <w:szCs w:val="23"/>
        </w:rPr>
        <w:t> </w:t>
      </w:r>
      <w:r w:rsidRPr="008565B8">
        <w:rPr>
          <w:sz w:val="28"/>
          <w:szCs w:val="23"/>
        </w:rPr>
        <w:t>Федерального закона от 27 июля 2010 года N 210-ФЗ "Об организации предоставления государственных и муниципальных услуг";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 xml:space="preserve">2) нарушение срока предоставления муниципальной услуги. </w:t>
      </w:r>
      <w:proofErr w:type="gramStart"/>
      <w:r w:rsidRPr="008565B8">
        <w:rPr>
          <w:sz w:val="28"/>
          <w:szCs w:val="23"/>
        </w:rPr>
        <w:t>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соответствующей муниципальной услуги в полном объеме в порядке, определенном</w:t>
      </w:r>
      <w:r w:rsidRPr="00636003">
        <w:rPr>
          <w:sz w:val="28"/>
          <w:szCs w:val="23"/>
        </w:rPr>
        <w:t> </w:t>
      </w:r>
      <w:hyperlink r:id="rId9" w:anchor="/document/12177515/entry/160013" w:history="1">
        <w:r w:rsidRPr="00636003">
          <w:rPr>
            <w:sz w:val="28"/>
            <w:szCs w:val="23"/>
          </w:rPr>
          <w:t>частью 1.3 статьи 16</w:t>
        </w:r>
      </w:hyperlink>
      <w:r w:rsidRPr="00636003">
        <w:rPr>
          <w:sz w:val="28"/>
          <w:szCs w:val="23"/>
        </w:rPr>
        <w:t> </w:t>
      </w:r>
      <w:r w:rsidRPr="008565B8">
        <w:rPr>
          <w:sz w:val="28"/>
          <w:szCs w:val="23"/>
        </w:rPr>
        <w:t>Федерального закона от 27 июля 2010 года N 210-ФЗ "Об организации предоставления государственных и</w:t>
      </w:r>
      <w:proofErr w:type="gramEnd"/>
      <w:r w:rsidRPr="008565B8">
        <w:rPr>
          <w:sz w:val="28"/>
          <w:szCs w:val="23"/>
        </w:rPr>
        <w:t xml:space="preserve"> муниципальных услуг";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3) требование у заявителя документов, не предусмотренных нормативными правовыми актами Российской Федерации, нормативными правовыми актами Краснодарского края, муниципальными правовыми актами для предоставления муниципальной услуги;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4) отказ в приеме документов, представление которых предусмотрено нормативными правовыми актами Российской Федерации, нормативными правовыми актами Краснодарского края, муниципальными правовыми актами для предоставления государственной услуги, у заявителя;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proofErr w:type="gramStart"/>
      <w:r w:rsidRPr="008565B8">
        <w:rPr>
          <w:sz w:val="28"/>
          <w:szCs w:val="23"/>
        </w:rPr>
        <w:t>5) 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Краснодарского края, муниципальными правовыми актами.</w:t>
      </w:r>
      <w:proofErr w:type="gramEnd"/>
      <w:r w:rsidRPr="008565B8">
        <w:rPr>
          <w:sz w:val="28"/>
          <w:szCs w:val="23"/>
        </w:rPr>
        <w:t xml:space="preserve"> </w:t>
      </w:r>
      <w:proofErr w:type="gramStart"/>
      <w:r w:rsidRPr="008565B8">
        <w:rPr>
          <w:sz w:val="28"/>
          <w:szCs w:val="23"/>
        </w:rPr>
        <w:t>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соответствующей муниципальной услуги в полном объеме в порядке, определенном</w:t>
      </w:r>
      <w:r w:rsidRPr="00636003">
        <w:rPr>
          <w:sz w:val="28"/>
          <w:szCs w:val="23"/>
        </w:rPr>
        <w:t> </w:t>
      </w:r>
      <w:hyperlink r:id="rId10" w:anchor="/document/12177515/entry/160013" w:history="1">
        <w:r w:rsidRPr="00636003">
          <w:rPr>
            <w:sz w:val="28"/>
            <w:szCs w:val="23"/>
          </w:rPr>
          <w:t>частью 1.3 статьи 16</w:t>
        </w:r>
      </w:hyperlink>
      <w:r w:rsidRPr="00636003">
        <w:rPr>
          <w:sz w:val="28"/>
          <w:szCs w:val="23"/>
        </w:rPr>
        <w:t> </w:t>
      </w:r>
      <w:r w:rsidRPr="008565B8">
        <w:rPr>
          <w:sz w:val="28"/>
          <w:szCs w:val="23"/>
        </w:rPr>
        <w:t>Федерального закона от 27 июля 2010 года</w:t>
      </w:r>
      <w:r w:rsidR="00983978">
        <w:rPr>
          <w:sz w:val="28"/>
          <w:szCs w:val="23"/>
        </w:rPr>
        <w:t xml:space="preserve"> №</w:t>
      </w:r>
      <w:r w:rsidRPr="008565B8">
        <w:rPr>
          <w:sz w:val="28"/>
          <w:szCs w:val="23"/>
        </w:rPr>
        <w:t> 210-ФЗ "Об организации предоставления государственных и муниципальных</w:t>
      </w:r>
      <w:proofErr w:type="gramEnd"/>
      <w:r w:rsidRPr="008565B8">
        <w:rPr>
          <w:sz w:val="28"/>
          <w:szCs w:val="23"/>
        </w:rPr>
        <w:t xml:space="preserve"> услуг";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6) 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Краснодарского края, муниципальными правовыми актами;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proofErr w:type="gramStart"/>
      <w:r w:rsidRPr="008565B8">
        <w:rPr>
          <w:sz w:val="28"/>
          <w:szCs w:val="23"/>
        </w:rPr>
        <w:t xml:space="preserve">7) отказ Уполномоченного органа, должностного лица Уполномоченного органа, МФЦ, работника МФЦ в исправлении допущенных ими опечаток и </w:t>
      </w:r>
      <w:r w:rsidRPr="008565B8">
        <w:rPr>
          <w:sz w:val="28"/>
          <w:szCs w:val="23"/>
        </w:rPr>
        <w:lastRenderedPageBreak/>
        <w:t>ошибок в выданных в результате предоставления Муниципальной услуги документах либо нарушение установленного срока таких исправлений.</w:t>
      </w:r>
      <w:proofErr w:type="gramEnd"/>
      <w:r w:rsidR="00636003">
        <w:rPr>
          <w:sz w:val="28"/>
          <w:szCs w:val="23"/>
        </w:rPr>
        <w:t xml:space="preserve"> </w:t>
      </w:r>
      <w:r w:rsidRPr="008565B8">
        <w:rPr>
          <w:sz w:val="28"/>
          <w:szCs w:val="23"/>
        </w:rPr>
        <w:t>В указанном случае досудебное (внесудебное) обжалование Заявителем решений и действий (бездействия) МФЦ, работника МФЦ возможно в случае, если на МФЦ, решения и действия (бездействие) которого обжалуются, возложена функция по предоставлению соответствующей Муниципальной услуги в полном объеме в порядке, определенном</w:t>
      </w:r>
      <w:r w:rsidRPr="00636003">
        <w:rPr>
          <w:sz w:val="28"/>
          <w:szCs w:val="23"/>
        </w:rPr>
        <w:t> </w:t>
      </w:r>
      <w:hyperlink r:id="rId11" w:anchor="/document/12177515/entry/160013" w:history="1">
        <w:r w:rsidRPr="00636003">
          <w:rPr>
            <w:sz w:val="28"/>
            <w:szCs w:val="23"/>
          </w:rPr>
          <w:t>частью 1.3 статьи 16</w:t>
        </w:r>
      </w:hyperlink>
      <w:r w:rsidRPr="00636003">
        <w:rPr>
          <w:sz w:val="28"/>
          <w:szCs w:val="23"/>
        </w:rPr>
        <w:t> </w:t>
      </w:r>
      <w:r w:rsidRPr="008565B8">
        <w:rPr>
          <w:sz w:val="28"/>
          <w:szCs w:val="23"/>
        </w:rPr>
        <w:t xml:space="preserve">Федерального закона </w:t>
      </w:r>
      <w:r w:rsidR="00983978">
        <w:rPr>
          <w:sz w:val="28"/>
          <w:szCs w:val="23"/>
        </w:rPr>
        <w:t xml:space="preserve">№ </w:t>
      </w:r>
      <w:r w:rsidRPr="008565B8">
        <w:rPr>
          <w:sz w:val="28"/>
          <w:szCs w:val="23"/>
        </w:rPr>
        <w:t>210-ФЗ.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8) нарушение срока или порядка выдачи документов по результатам предоставления муниципальной услуги;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proofErr w:type="gramStart"/>
      <w:r w:rsidRPr="008565B8">
        <w:rPr>
          <w:sz w:val="28"/>
          <w:szCs w:val="23"/>
        </w:rPr>
        <w:t>9) 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Краснодарского края, муниципальными правовыми актами.</w:t>
      </w:r>
      <w:proofErr w:type="gramEnd"/>
      <w:r w:rsidRPr="008565B8">
        <w:rPr>
          <w:sz w:val="28"/>
          <w:szCs w:val="23"/>
        </w:rPr>
        <w:t xml:space="preserve">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соответствующей Муниципальной услуги в полном объеме в порядке, определенном</w:t>
      </w:r>
      <w:r w:rsidRPr="00636003">
        <w:rPr>
          <w:sz w:val="28"/>
          <w:szCs w:val="23"/>
        </w:rPr>
        <w:t> </w:t>
      </w:r>
      <w:hyperlink r:id="rId12" w:anchor="/document/12177515/entry/160013" w:history="1">
        <w:r w:rsidRPr="00636003">
          <w:rPr>
            <w:sz w:val="28"/>
            <w:szCs w:val="23"/>
          </w:rPr>
          <w:t>частью 1.3 статьи 16</w:t>
        </w:r>
      </w:hyperlink>
      <w:r w:rsidRPr="00636003">
        <w:rPr>
          <w:sz w:val="28"/>
          <w:szCs w:val="23"/>
        </w:rPr>
        <w:t> </w:t>
      </w:r>
      <w:r w:rsidRPr="008565B8">
        <w:rPr>
          <w:sz w:val="28"/>
          <w:szCs w:val="23"/>
        </w:rPr>
        <w:t xml:space="preserve">Федерального закона </w:t>
      </w:r>
      <w:r w:rsidR="00983978">
        <w:rPr>
          <w:sz w:val="28"/>
          <w:szCs w:val="23"/>
        </w:rPr>
        <w:t>№</w:t>
      </w:r>
      <w:r w:rsidRPr="008565B8">
        <w:rPr>
          <w:sz w:val="28"/>
          <w:szCs w:val="23"/>
        </w:rPr>
        <w:t> 210-ФЗ;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10) требование у Заявителя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пунктом 4 части 1 статьи 7 Федерального закона</w:t>
      </w:r>
      <w:r w:rsidR="00636003">
        <w:rPr>
          <w:sz w:val="28"/>
          <w:szCs w:val="23"/>
        </w:rPr>
        <w:t xml:space="preserve"> </w:t>
      </w:r>
      <w:r w:rsidR="00983978">
        <w:rPr>
          <w:sz w:val="28"/>
          <w:szCs w:val="23"/>
        </w:rPr>
        <w:t>№</w:t>
      </w:r>
      <w:r w:rsidRPr="008565B8">
        <w:rPr>
          <w:sz w:val="28"/>
          <w:szCs w:val="23"/>
        </w:rPr>
        <w:t xml:space="preserve"> 210-ФЗ. В указанном случае досудебное (внесудебное) обжалование заявителем решений и действий (бездействия) МФЦ, работника МФЦ возможно в случае, если на МФЦ, решения и действия (бездействие) которого обжалуются, возложена функция по предоставлению соответствующих Муниципальных услуг в полном объеме в порядке, определенном</w:t>
      </w:r>
      <w:r w:rsidRPr="00636003">
        <w:rPr>
          <w:sz w:val="28"/>
          <w:szCs w:val="23"/>
        </w:rPr>
        <w:t> </w:t>
      </w:r>
      <w:hyperlink r:id="rId13" w:anchor="/document/12177515/entry/160013" w:history="1">
        <w:r w:rsidRPr="00636003">
          <w:rPr>
            <w:sz w:val="28"/>
            <w:szCs w:val="23"/>
          </w:rPr>
          <w:t>частью 1.3 статьи 16</w:t>
        </w:r>
      </w:hyperlink>
      <w:r w:rsidRPr="00636003">
        <w:rPr>
          <w:sz w:val="28"/>
          <w:szCs w:val="23"/>
        </w:rPr>
        <w:t> </w:t>
      </w:r>
      <w:r w:rsidRPr="008565B8">
        <w:rPr>
          <w:sz w:val="28"/>
          <w:szCs w:val="23"/>
        </w:rPr>
        <w:t xml:space="preserve">Федерального закона </w:t>
      </w:r>
      <w:r w:rsidR="00983978">
        <w:rPr>
          <w:sz w:val="28"/>
          <w:szCs w:val="23"/>
        </w:rPr>
        <w:t>№</w:t>
      </w:r>
      <w:r w:rsidRPr="008565B8">
        <w:rPr>
          <w:sz w:val="28"/>
          <w:szCs w:val="23"/>
        </w:rPr>
        <w:t> 210-ФЗ.</w:t>
      </w:r>
    </w:p>
    <w:p w:rsidR="008565B8" w:rsidRPr="008565B8" w:rsidRDefault="008565B8" w:rsidP="008911C6">
      <w:pPr>
        <w:shd w:val="clear" w:color="auto" w:fill="FFFFFF"/>
        <w:jc w:val="center"/>
        <w:rPr>
          <w:sz w:val="28"/>
          <w:szCs w:val="31"/>
        </w:rPr>
      </w:pPr>
      <w:r w:rsidRPr="008565B8">
        <w:rPr>
          <w:sz w:val="28"/>
          <w:szCs w:val="31"/>
        </w:rPr>
        <w:t>5.3. Орган, предоставляющий муниципальную услугу, многофункциональный центр, а также их должностные лица, муниципальные служащие, работники и уполномоченные на рассмотрение жалобы должностные лица, которым может быть направлена жалоба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 xml:space="preserve">Жалоба на решения и действия (бездействие) должностных лиц Уполномоченного органа, муниципальных служащих подается заявителем в Администрацию, на имя главы </w:t>
      </w:r>
      <w:r w:rsidR="00636003">
        <w:rPr>
          <w:sz w:val="28"/>
          <w:szCs w:val="23"/>
        </w:rPr>
        <w:t>Вольненского</w:t>
      </w:r>
      <w:r w:rsidRPr="008565B8">
        <w:rPr>
          <w:sz w:val="28"/>
          <w:szCs w:val="23"/>
        </w:rPr>
        <w:t xml:space="preserve"> сельского поселения </w:t>
      </w:r>
      <w:r w:rsidR="00636003">
        <w:rPr>
          <w:sz w:val="28"/>
          <w:szCs w:val="23"/>
        </w:rPr>
        <w:t xml:space="preserve">Успенского </w:t>
      </w:r>
      <w:r w:rsidRPr="008565B8">
        <w:rPr>
          <w:sz w:val="28"/>
          <w:szCs w:val="23"/>
        </w:rPr>
        <w:t>района, многофункциональный центр либо в департамент информатизации и связи Краснодарского края, являющийся учредителем многофункционального центра (далее - учредитель многофункционального центра).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 xml:space="preserve">В случае если обжалуются решения и действия (бездействие) главы </w:t>
      </w:r>
      <w:r w:rsidR="00636003">
        <w:rPr>
          <w:sz w:val="28"/>
          <w:szCs w:val="23"/>
        </w:rPr>
        <w:t>Вольненского</w:t>
      </w:r>
      <w:r w:rsidRPr="008565B8">
        <w:rPr>
          <w:sz w:val="28"/>
          <w:szCs w:val="23"/>
        </w:rPr>
        <w:t xml:space="preserve"> сельского поселения </w:t>
      </w:r>
      <w:r w:rsidR="00636003">
        <w:rPr>
          <w:sz w:val="28"/>
          <w:szCs w:val="23"/>
        </w:rPr>
        <w:t>Успенского</w:t>
      </w:r>
      <w:r w:rsidRPr="008565B8">
        <w:rPr>
          <w:sz w:val="28"/>
          <w:szCs w:val="23"/>
        </w:rPr>
        <w:t xml:space="preserve"> района, жалоба подается в </w:t>
      </w:r>
      <w:r w:rsidRPr="008565B8">
        <w:rPr>
          <w:sz w:val="28"/>
          <w:szCs w:val="23"/>
        </w:rPr>
        <w:lastRenderedPageBreak/>
        <w:t>вышестоящий орган (в порядке подчиненности).</w:t>
      </w:r>
      <w:r w:rsidR="00636003">
        <w:rPr>
          <w:sz w:val="28"/>
          <w:szCs w:val="23"/>
        </w:rPr>
        <w:t xml:space="preserve"> </w:t>
      </w:r>
      <w:r w:rsidRPr="008565B8">
        <w:rPr>
          <w:sz w:val="28"/>
          <w:szCs w:val="23"/>
        </w:rPr>
        <w:t xml:space="preserve">При отсутствии вышестоящего органа жалоба подается непосредственно главе </w:t>
      </w:r>
      <w:r w:rsidR="00636003">
        <w:rPr>
          <w:sz w:val="28"/>
          <w:szCs w:val="23"/>
        </w:rPr>
        <w:t>Вольненского сельского поселения Успенского</w:t>
      </w:r>
      <w:r w:rsidRPr="008565B8">
        <w:rPr>
          <w:sz w:val="28"/>
          <w:szCs w:val="23"/>
        </w:rPr>
        <w:t xml:space="preserve"> района.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Жалобы на решения и действия (бездействие) работника многофункционального центра подаются руководителю этого многофункционального центра. Жалобы на решения и действия (бездействие) многофункционального центра подаются учредителю многофункционального центра или должностному лицу, уполномоченному нормативным правовым актом Краснодарского края.</w:t>
      </w:r>
    </w:p>
    <w:p w:rsidR="008565B8" w:rsidRPr="008565B8" w:rsidRDefault="008565B8" w:rsidP="008911C6">
      <w:pPr>
        <w:shd w:val="clear" w:color="auto" w:fill="FFFFFF"/>
        <w:jc w:val="center"/>
        <w:rPr>
          <w:sz w:val="28"/>
          <w:szCs w:val="31"/>
        </w:rPr>
      </w:pPr>
      <w:r w:rsidRPr="008565B8">
        <w:rPr>
          <w:sz w:val="28"/>
          <w:szCs w:val="31"/>
        </w:rPr>
        <w:t>5.4. Порядок подачи и рассмотрения жалобы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Основанием для начала процедуры досудебного (внесудебного) обжалования является поступление жалобы, поданной в письменной форме на бумажном носителе, в электронной форме, в уполномоченный орган по рассмотрению жалобы.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 xml:space="preserve">Жалоба на решения и действия (бездействие) Уполномоченного органа, должностного лица Уполномоченного органа, муниципального служащего, руководителя Уполномоченного органа может быть направлена по почте, через МФЦ, с использованием информационно-телекоммуникационной сети "Интернет", официального сайта </w:t>
      </w:r>
      <w:r w:rsidR="00636003">
        <w:rPr>
          <w:sz w:val="28"/>
          <w:szCs w:val="23"/>
        </w:rPr>
        <w:t>Вольненского сельского поселения Успенского</w:t>
      </w:r>
      <w:r w:rsidRPr="008565B8">
        <w:rPr>
          <w:sz w:val="28"/>
          <w:szCs w:val="23"/>
        </w:rPr>
        <w:t xml:space="preserve"> район</w:t>
      </w:r>
      <w:r w:rsidR="00636003">
        <w:rPr>
          <w:sz w:val="28"/>
          <w:szCs w:val="23"/>
        </w:rPr>
        <w:t>а</w:t>
      </w:r>
      <w:r w:rsidRPr="008565B8">
        <w:rPr>
          <w:sz w:val="28"/>
          <w:szCs w:val="23"/>
        </w:rPr>
        <w:t>, Единого портала либо Регионального портала, а также может быть принята при личном приеме Заявителя.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proofErr w:type="gramStart"/>
      <w:r w:rsidRPr="008565B8">
        <w:rPr>
          <w:sz w:val="28"/>
          <w:szCs w:val="23"/>
        </w:rPr>
        <w:t>Заявителю обеспечивается возможность направления жалобы на решения и действия (бездействие) Уполномоченного органа, должностного лица Уполномоченного органа, муниципального служащего в соответствии со</w:t>
      </w:r>
      <w:r w:rsidRPr="00636003">
        <w:rPr>
          <w:sz w:val="28"/>
          <w:szCs w:val="23"/>
        </w:rPr>
        <w:t> </w:t>
      </w:r>
      <w:hyperlink r:id="rId14" w:anchor="/document/12177515/entry/1102" w:history="1">
        <w:r w:rsidRPr="00636003">
          <w:rPr>
            <w:sz w:val="28"/>
            <w:szCs w:val="23"/>
          </w:rPr>
          <w:t>статьей 11.2</w:t>
        </w:r>
      </w:hyperlink>
      <w:r w:rsidRPr="00636003">
        <w:rPr>
          <w:sz w:val="28"/>
          <w:szCs w:val="23"/>
        </w:rPr>
        <w:t> </w:t>
      </w:r>
      <w:r w:rsidRPr="008565B8">
        <w:rPr>
          <w:sz w:val="28"/>
          <w:szCs w:val="23"/>
        </w:rPr>
        <w:t xml:space="preserve">Федерального закона </w:t>
      </w:r>
      <w:r w:rsidR="00983978">
        <w:rPr>
          <w:sz w:val="28"/>
          <w:szCs w:val="23"/>
        </w:rPr>
        <w:t>№</w:t>
      </w:r>
      <w:r w:rsidRPr="008565B8">
        <w:rPr>
          <w:sz w:val="28"/>
          <w:szCs w:val="23"/>
        </w:rPr>
        <w:t> 210-ФЗ с использованием портала федеральной государственной информационной системы,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 органами, предоставляющими государственные и муниципальные услуги, их должностными лицами, государственными и</w:t>
      </w:r>
      <w:proofErr w:type="gramEnd"/>
      <w:r w:rsidRPr="008565B8">
        <w:rPr>
          <w:sz w:val="28"/>
          <w:szCs w:val="23"/>
        </w:rPr>
        <w:t xml:space="preserve"> муниципальными служащими с использованием информационно-телекоммуникационной сети "Интернет" (далее - система досудебного обжалования).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Жалоба на решения и действия (бездействие) МФЦ, работника МФЦ может быть направлена по почте, с использованием информационно-телекоммуникационной сети "Интернет", официального сайта МФЦ, Единого портала, Регионального портала, а также может быть принята при личном приеме Заявителя.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Жалоба, поступившая в Администрацию, подлежит регистрации не позднее следующего рабочего дня со дня ее поступления.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В случае подачи заявителем жалобы через многофункциональный центр, многофункциональный центр обеспечивает передачу жалобы в Администрацию, в порядке и сроки, которые установлены соглашением о взаимодействии между многофункциональным центром и Администрацией, но не позднее следующего рабочего дня со дня поступления жалобы.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lastRenderedPageBreak/>
        <w:t>Жалоба должна содержать:</w:t>
      </w:r>
    </w:p>
    <w:p w:rsidR="008565B8" w:rsidRPr="008565B8" w:rsidRDefault="008565B8" w:rsidP="008911C6">
      <w:pPr>
        <w:shd w:val="clear" w:color="auto" w:fill="FFFFFF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1) наименование Уполномоченного органа, должностного лица Уполномоченного органа, либо муниципального служащего, многофункционального центра, его руководителя и (или) работника, решения и действия (бездействие) которых обжалуются;</w:t>
      </w:r>
    </w:p>
    <w:p w:rsidR="008565B8" w:rsidRPr="008565B8" w:rsidRDefault="008565B8" w:rsidP="008911C6">
      <w:pPr>
        <w:shd w:val="clear" w:color="auto" w:fill="FFFFFF"/>
        <w:jc w:val="both"/>
        <w:rPr>
          <w:sz w:val="28"/>
          <w:szCs w:val="23"/>
        </w:rPr>
      </w:pPr>
      <w:proofErr w:type="gramStart"/>
      <w:r w:rsidRPr="008565B8">
        <w:rPr>
          <w:sz w:val="28"/>
          <w:szCs w:val="23"/>
        </w:rPr>
        <w:t>2) фамилию, имя, отчество (последнее - при наличии), сведения о месте жительства заявителя - физического лица либо наименование, сведения о местонахождении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  <w:proofErr w:type="gramEnd"/>
    </w:p>
    <w:p w:rsidR="008565B8" w:rsidRPr="008565B8" w:rsidRDefault="008565B8" w:rsidP="008911C6">
      <w:pPr>
        <w:shd w:val="clear" w:color="auto" w:fill="FFFFFF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3) сведения об обжалуемых решениях и действиях (бездействии) Уполномоченного органа, должностного лица Уполномоченного органа, либо муниципального служащего, многофункционального центра, работника многофункционального центра;</w:t>
      </w:r>
    </w:p>
    <w:p w:rsidR="008565B8" w:rsidRPr="008565B8" w:rsidRDefault="008565B8" w:rsidP="008911C6">
      <w:pPr>
        <w:shd w:val="clear" w:color="auto" w:fill="FFFFFF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4) доводы, на основании которых заявитель не согласен с решением и действием (бездействием) Уполномоченного органа, должностного лица Уполномоченного органа, либо муниципального служащего, многофункционального центра, работника многофункционального центра. Заявителем могут быть представлены документы (при наличии), подтверждающие доводы заявителя, либо их копии.</w:t>
      </w:r>
    </w:p>
    <w:p w:rsidR="008565B8" w:rsidRPr="008565B8" w:rsidRDefault="008565B8" w:rsidP="008911C6">
      <w:pPr>
        <w:shd w:val="clear" w:color="auto" w:fill="FFFFFF"/>
        <w:jc w:val="center"/>
        <w:rPr>
          <w:sz w:val="28"/>
          <w:szCs w:val="31"/>
        </w:rPr>
      </w:pPr>
      <w:r w:rsidRPr="008565B8">
        <w:rPr>
          <w:sz w:val="28"/>
          <w:szCs w:val="31"/>
        </w:rPr>
        <w:t>5.5. Сроки рассмотрения жалобы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proofErr w:type="gramStart"/>
      <w:r w:rsidRPr="008565B8">
        <w:rPr>
          <w:sz w:val="28"/>
          <w:szCs w:val="23"/>
        </w:rPr>
        <w:t>Жалоба, поступившая в Уполномоченный орган, МФЦ, учредителю МФЦ либо в вышестоящий орган (при его наличии), подлежит рассмотрению в течение пятнадцати рабочих дней со дня ее регистрации, а в случае обжалования отказа Уполномоченного органа,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</w:t>
      </w:r>
      <w:proofErr w:type="gramEnd"/>
      <w:r w:rsidRPr="008565B8">
        <w:rPr>
          <w:sz w:val="28"/>
          <w:szCs w:val="23"/>
        </w:rPr>
        <w:t xml:space="preserve"> со дня ее регистрации.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В случае внесения изменений в выданный по результатам предоставления Муниципальной услуги документ, направленных на исправление ошибок, допущенных по вине Уполномоченного органа и (или) должностного лица, МФЦ и (или) работника МФЦ плата с Заявителя не взимается.</w:t>
      </w:r>
    </w:p>
    <w:p w:rsidR="008565B8" w:rsidRPr="008565B8" w:rsidRDefault="008565B8" w:rsidP="008911C6">
      <w:pPr>
        <w:shd w:val="clear" w:color="auto" w:fill="FFFFFF"/>
        <w:jc w:val="center"/>
        <w:rPr>
          <w:sz w:val="28"/>
          <w:szCs w:val="31"/>
        </w:rPr>
      </w:pPr>
      <w:r w:rsidRPr="008565B8">
        <w:rPr>
          <w:sz w:val="28"/>
          <w:szCs w:val="31"/>
        </w:rPr>
        <w:t>5.6. Результат рассмотрения жалобы</w:t>
      </w:r>
    </w:p>
    <w:p w:rsidR="008565B8" w:rsidRPr="008565B8" w:rsidRDefault="008565B8" w:rsidP="008911C6">
      <w:pPr>
        <w:shd w:val="clear" w:color="auto" w:fill="FFFFFF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По результатам рассмотрения жалобы принимается одно из следующих решений:</w:t>
      </w:r>
    </w:p>
    <w:p w:rsidR="008565B8" w:rsidRPr="008565B8" w:rsidRDefault="008565B8" w:rsidP="008911C6">
      <w:pPr>
        <w:shd w:val="clear" w:color="auto" w:fill="FFFFFF"/>
        <w:jc w:val="both"/>
        <w:rPr>
          <w:sz w:val="28"/>
          <w:szCs w:val="23"/>
        </w:rPr>
      </w:pPr>
      <w:proofErr w:type="gramStart"/>
      <w:r w:rsidRPr="008565B8">
        <w:rPr>
          <w:sz w:val="28"/>
          <w:szCs w:val="23"/>
        </w:rPr>
        <w:t>1) 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Краснодарского края, муниципальными правовыми актами;</w:t>
      </w:r>
      <w:proofErr w:type="gramEnd"/>
    </w:p>
    <w:p w:rsidR="008565B8" w:rsidRPr="008565B8" w:rsidRDefault="008565B8" w:rsidP="008911C6">
      <w:pPr>
        <w:shd w:val="clear" w:color="auto" w:fill="FFFFFF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2) в удовлетворении жалобы отказывается.</w:t>
      </w:r>
    </w:p>
    <w:p w:rsidR="008565B8" w:rsidRPr="008565B8" w:rsidRDefault="008565B8" w:rsidP="008911C6">
      <w:pPr>
        <w:shd w:val="clear" w:color="auto" w:fill="FFFFFF"/>
        <w:jc w:val="both"/>
        <w:rPr>
          <w:sz w:val="28"/>
          <w:szCs w:val="23"/>
        </w:rPr>
      </w:pPr>
      <w:r w:rsidRPr="008565B8">
        <w:rPr>
          <w:sz w:val="28"/>
          <w:szCs w:val="23"/>
        </w:rPr>
        <w:t xml:space="preserve">Уполномоченный орган отказывает в удовлетворении жалобы в соответствии с основаниями, предусмотренными </w:t>
      </w:r>
      <w:r w:rsidR="00A35298">
        <w:rPr>
          <w:sz w:val="28"/>
          <w:szCs w:val="23"/>
        </w:rPr>
        <w:t>законодательством Российской Федерации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lastRenderedPageBreak/>
        <w:t>Уполномоченный орган оставляет жалобу без ответа в соответствии с основаниями, предусмотренными</w:t>
      </w:r>
      <w:r w:rsidR="00E00E00">
        <w:rPr>
          <w:sz w:val="28"/>
          <w:szCs w:val="23"/>
        </w:rPr>
        <w:t xml:space="preserve"> </w:t>
      </w:r>
      <w:r w:rsidR="00A35298">
        <w:rPr>
          <w:sz w:val="28"/>
          <w:szCs w:val="23"/>
        </w:rPr>
        <w:t>законодательством</w:t>
      </w:r>
      <w:r w:rsidRPr="008565B8">
        <w:rPr>
          <w:sz w:val="28"/>
          <w:szCs w:val="23"/>
        </w:rPr>
        <w:t xml:space="preserve"> </w:t>
      </w:r>
      <w:r w:rsidR="00A35298">
        <w:rPr>
          <w:sz w:val="28"/>
          <w:szCs w:val="23"/>
        </w:rPr>
        <w:t>Российской Федерации.</w:t>
      </w:r>
    </w:p>
    <w:p w:rsidR="008565B8" w:rsidRPr="008565B8" w:rsidRDefault="008565B8" w:rsidP="003B0770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 xml:space="preserve">В случае установления в ходе или по результатам </w:t>
      </w:r>
      <w:proofErr w:type="gramStart"/>
      <w:r w:rsidRPr="008565B8">
        <w:rPr>
          <w:sz w:val="28"/>
          <w:szCs w:val="23"/>
        </w:rPr>
        <w:t>рассмотрения жалобы признаков состава административного правонарушения</w:t>
      </w:r>
      <w:proofErr w:type="gramEnd"/>
      <w:r w:rsidRPr="008565B8">
        <w:rPr>
          <w:sz w:val="28"/>
          <w:szCs w:val="23"/>
        </w:rPr>
        <w:t xml:space="preserve"> или преступления должностное лицо, работник, наделенные полномочиями по рассмотрению жалоб, незамедлительно направляют имеющиеся материалы в органы прокуратуры.</w:t>
      </w:r>
    </w:p>
    <w:p w:rsidR="008565B8" w:rsidRPr="008565B8" w:rsidRDefault="008565B8" w:rsidP="008911C6">
      <w:pPr>
        <w:shd w:val="clear" w:color="auto" w:fill="FFFFFF"/>
        <w:jc w:val="center"/>
        <w:rPr>
          <w:sz w:val="28"/>
          <w:szCs w:val="31"/>
        </w:rPr>
      </w:pPr>
      <w:r w:rsidRPr="008565B8">
        <w:rPr>
          <w:sz w:val="28"/>
          <w:szCs w:val="31"/>
        </w:rPr>
        <w:t>5.7. Порядок информирования Заявителя о результатах</w:t>
      </w:r>
    </w:p>
    <w:p w:rsidR="008565B8" w:rsidRPr="008565B8" w:rsidRDefault="008565B8" w:rsidP="008911C6">
      <w:pPr>
        <w:shd w:val="clear" w:color="auto" w:fill="FFFFFF"/>
        <w:jc w:val="center"/>
        <w:rPr>
          <w:sz w:val="28"/>
          <w:szCs w:val="31"/>
        </w:rPr>
      </w:pPr>
      <w:r w:rsidRPr="008565B8">
        <w:rPr>
          <w:sz w:val="28"/>
          <w:szCs w:val="31"/>
        </w:rPr>
        <w:t>рассмотрения жалобы</w:t>
      </w:r>
    </w:p>
    <w:p w:rsidR="008565B8" w:rsidRPr="008565B8" w:rsidRDefault="008565B8" w:rsidP="003B0770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Не позднее дня, следующего за днем принятия решения, указанного в пункте 5.6 раздела 5 Административного регламента,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8565B8" w:rsidRPr="008565B8" w:rsidRDefault="008565B8" w:rsidP="003B0770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 xml:space="preserve">В случае признания жалобы подлежащей удовлетворению в ответе Заявителю, указанном в абзаце первом настоящего подраздела, дается информация о действиях, осуществляемых Уполномоченным органом, МФЦ в целях незамедлительного устранения выявленных нарушений при оказании Муниципальной услуги, а также приносятся извинения за доставленные </w:t>
      </w:r>
      <w:proofErr w:type="gramStart"/>
      <w:r w:rsidRPr="008565B8">
        <w:rPr>
          <w:sz w:val="28"/>
          <w:szCs w:val="23"/>
        </w:rPr>
        <w:t>неудобства</w:t>
      </w:r>
      <w:proofErr w:type="gramEnd"/>
      <w:r w:rsidRPr="008565B8">
        <w:rPr>
          <w:sz w:val="28"/>
          <w:szCs w:val="23"/>
        </w:rPr>
        <w:t xml:space="preserve"> и указывается информация о дальнейших действиях, которые необходимо совершить Заявителю в целях получения Муниципальной услуги.</w:t>
      </w:r>
    </w:p>
    <w:p w:rsidR="008565B8" w:rsidRPr="008565B8" w:rsidRDefault="008565B8" w:rsidP="003B0770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 xml:space="preserve">В случае признания </w:t>
      </w:r>
      <w:proofErr w:type="gramStart"/>
      <w:r w:rsidRPr="008565B8">
        <w:rPr>
          <w:sz w:val="28"/>
          <w:szCs w:val="23"/>
        </w:rPr>
        <w:t>жалобы</w:t>
      </w:r>
      <w:proofErr w:type="gramEnd"/>
      <w:r w:rsidRPr="008565B8">
        <w:rPr>
          <w:sz w:val="28"/>
          <w:szCs w:val="23"/>
        </w:rPr>
        <w:t xml:space="preserve"> не подлежащей удовлетворению в ответе Заявителю даются аргументированные разъяснения о причинах принятого решения, а также информация о порядке обжалования принятого решения.</w:t>
      </w:r>
    </w:p>
    <w:p w:rsidR="008565B8" w:rsidRPr="008565B8" w:rsidRDefault="008565B8" w:rsidP="003B0770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В случае если жалоба была направлена в электронном виде посредством системы досудебного обжалования с использованием информационно-телекоммуникационной сети "Интернет", ответ Заявителю направляется посредством системы досудебного обжалования.</w:t>
      </w:r>
    </w:p>
    <w:p w:rsidR="008565B8" w:rsidRPr="008565B8" w:rsidRDefault="008565B8" w:rsidP="008911C6">
      <w:pPr>
        <w:shd w:val="clear" w:color="auto" w:fill="FFFFFF"/>
        <w:jc w:val="center"/>
        <w:rPr>
          <w:sz w:val="28"/>
          <w:szCs w:val="31"/>
        </w:rPr>
      </w:pPr>
      <w:r w:rsidRPr="008565B8">
        <w:rPr>
          <w:sz w:val="28"/>
          <w:szCs w:val="31"/>
        </w:rPr>
        <w:t>5.8. Порядок обжалования решения по жалобе</w:t>
      </w:r>
    </w:p>
    <w:p w:rsidR="008565B8" w:rsidRPr="008565B8" w:rsidRDefault="008565B8" w:rsidP="003B0770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Заявители имеют право обжаловать решения и действия (бездействие), принятые (осуществляемые) Уполномоченным органом, должностным лицом Уполномоченного органа, муниципальным служащим в ходе предоставления Муниципальной услуги в суд, в порядке и сроки, установленные законодательством Российской Федерации.</w:t>
      </w:r>
    </w:p>
    <w:p w:rsidR="008565B8" w:rsidRPr="008565B8" w:rsidRDefault="008565B8" w:rsidP="008911C6">
      <w:pPr>
        <w:shd w:val="clear" w:color="auto" w:fill="FFFFFF"/>
        <w:jc w:val="center"/>
        <w:rPr>
          <w:sz w:val="28"/>
          <w:szCs w:val="31"/>
        </w:rPr>
      </w:pPr>
      <w:r w:rsidRPr="008565B8">
        <w:rPr>
          <w:sz w:val="28"/>
          <w:szCs w:val="31"/>
        </w:rPr>
        <w:t>5.9. Право Заявителя на получение информации и документов,</w:t>
      </w:r>
    </w:p>
    <w:p w:rsidR="008565B8" w:rsidRPr="008565B8" w:rsidRDefault="008565B8" w:rsidP="008911C6">
      <w:pPr>
        <w:shd w:val="clear" w:color="auto" w:fill="FFFFFF"/>
        <w:jc w:val="center"/>
        <w:rPr>
          <w:sz w:val="28"/>
          <w:szCs w:val="31"/>
        </w:rPr>
      </w:pPr>
      <w:proofErr w:type="gramStart"/>
      <w:r w:rsidRPr="008565B8">
        <w:rPr>
          <w:sz w:val="28"/>
          <w:szCs w:val="31"/>
        </w:rPr>
        <w:t>необходимых</w:t>
      </w:r>
      <w:proofErr w:type="gramEnd"/>
      <w:r w:rsidRPr="008565B8">
        <w:rPr>
          <w:sz w:val="28"/>
          <w:szCs w:val="31"/>
        </w:rPr>
        <w:t xml:space="preserve"> для обоснования и рассмотрения жалобы</w:t>
      </w:r>
    </w:p>
    <w:p w:rsidR="008565B8" w:rsidRPr="008565B8" w:rsidRDefault="008565B8" w:rsidP="003B0770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 xml:space="preserve">Заявители имеют право обратиться в Уполномоченный орган, МФЦ за получением информации и документов, необходимых для обоснования и рассмотрения жалобы в письменной форме по почте, с использованием информационно-телекоммуникационной сети "Интернет", официального сайта </w:t>
      </w:r>
      <w:r w:rsidR="003B0770">
        <w:rPr>
          <w:sz w:val="28"/>
          <w:szCs w:val="23"/>
        </w:rPr>
        <w:t>Вольненского</w:t>
      </w:r>
      <w:r w:rsidRPr="008565B8">
        <w:rPr>
          <w:sz w:val="28"/>
          <w:szCs w:val="23"/>
        </w:rPr>
        <w:t xml:space="preserve"> сельского поселения </w:t>
      </w:r>
      <w:r w:rsidR="003B0770">
        <w:rPr>
          <w:sz w:val="28"/>
          <w:szCs w:val="23"/>
        </w:rPr>
        <w:t>Успенского</w:t>
      </w:r>
      <w:r w:rsidRPr="008565B8">
        <w:rPr>
          <w:sz w:val="28"/>
          <w:szCs w:val="23"/>
        </w:rPr>
        <w:t xml:space="preserve"> района, официального сайта МФЦ, Единого портала, Регионального портала, а также при личном приеме Заявителя.</w:t>
      </w:r>
    </w:p>
    <w:p w:rsidR="008565B8" w:rsidRPr="008565B8" w:rsidRDefault="008565B8" w:rsidP="003B0770">
      <w:pPr>
        <w:shd w:val="clear" w:color="auto" w:fill="FFFFFF"/>
        <w:jc w:val="center"/>
        <w:rPr>
          <w:sz w:val="28"/>
          <w:szCs w:val="31"/>
        </w:rPr>
      </w:pPr>
      <w:r w:rsidRPr="008565B8">
        <w:rPr>
          <w:sz w:val="28"/>
          <w:szCs w:val="31"/>
        </w:rPr>
        <w:t>5.10. Способы информирования Заявителей о порядке</w:t>
      </w:r>
    </w:p>
    <w:p w:rsidR="008565B8" w:rsidRPr="008565B8" w:rsidRDefault="008565B8" w:rsidP="003B0770">
      <w:pPr>
        <w:shd w:val="clear" w:color="auto" w:fill="FFFFFF"/>
        <w:jc w:val="center"/>
        <w:rPr>
          <w:sz w:val="28"/>
          <w:szCs w:val="31"/>
        </w:rPr>
      </w:pPr>
      <w:r w:rsidRPr="008565B8">
        <w:rPr>
          <w:sz w:val="28"/>
          <w:szCs w:val="31"/>
        </w:rPr>
        <w:t>подачи и рассмотрения жалобы</w:t>
      </w:r>
    </w:p>
    <w:p w:rsidR="00E04054" w:rsidRPr="003B0770" w:rsidRDefault="008565B8" w:rsidP="003B0770">
      <w:pPr>
        <w:shd w:val="clear" w:color="auto" w:fill="FFFFFF"/>
        <w:ind w:firstLine="708"/>
        <w:jc w:val="both"/>
        <w:rPr>
          <w:sz w:val="28"/>
          <w:szCs w:val="28"/>
        </w:rPr>
      </w:pPr>
      <w:r w:rsidRPr="008565B8">
        <w:rPr>
          <w:sz w:val="28"/>
          <w:szCs w:val="28"/>
        </w:rPr>
        <w:lastRenderedPageBreak/>
        <w:t xml:space="preserve">Информацию о порядке подачи и рассмотрения жалобы Заявители могут получить на информационных стендах, расположенных в местах предоставления муниципальной услуги непосредственно в Уполномоченном органе, на официальном сайте </w:t>
      </w:r>
      <w:r w:rsidR="003B0770">
        <w:rPr>
          <w:sz w:val="28"/>
          <w:szCs w:val="28"/>
        </w:rPr>
        <w:t>Вольненского</w:t>
      </w:r>
      <w:r w:rsidRPr="008565B8">
        <w:rPr>
          <w:sz w:val="28"/>
          <w:szCs w:val="28"/>
        </w:rPr>
        <w:t xml:space="preserve"> сельского поселения </w:t>
      </w:r>
      <w:r w:rsidR="003B0770">
        <w:rPr>
          <w:sz w:val="28"/>
          <w:szCs w:val="28"/>
        </w:rPr>
        <w:t>Успенского</w:t>
      </w:r>
      <w:r w:rsidRPr="008565B8">
        <w:rPr>
          <w:sz w:val="28"/>
          <w:szCs w:val="28"/>
        </w:rPr>
        <w:t xml:space="preserve"> района, официального сайта МФЦ, на Едином портале, Региональном портале.</w:t>
      </w:r>
    </w:p>
    <w:p w:rsidR="00E04054" w:rsidRPr="00CE431B" w:rsidRDefault="00E04054" w:rsidP="00E04054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F038FA">
        <w:rPr>
          <w:sz w:val="28"/>
          <w:szCs w:val="28"/>
        </w:rPr>
        <w:t xml:space="preserve">2. </w:t>
      </w:r>
      <w:proofErr w:type="gramStart"/>
      <w:r w:rsidRPr="00F038FA">
        <w:rPr>
          <w:sz w:val="28"/>
          <w:szCs w:val="28"/>
        </w:rPr>
        <w:t>Заведующей</w:t>
      </w:r>
      <w:proofErr w:type="gramEnd"/>
      <w:r w:rsidRPr="00F038FA">
        <w:rPr>
          <w:sz w:val="28"/>
          <w:szCs w:val="28"/>
        </w:rPr>
        <w:t xml:space="preserve"> приемной администрации Вольненского сельского поселения Успенского района (Хомякова) обнародовать настоящее</w:t>
      </w:r>
      <w:r>
        <w:rPr>
          <w:sz w:val="28"/>
          <w:szCs w:val="28"/>
        </w:rPr>
        <w:t xml:space="preserve"> постановление в соответствии с Уставом Вольненского сельского поселения Успенского района.</w:t>
      </w:r>
    </w:p>
    <w:p w:rsidR="00E04054" w:rsidRPr="00A97BB8" w:rsidRDefault="00E04054" w:rsidP="00E0405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A97BB8">
        <w:rPr>
          <w:sz w:val="28"/>
          <w:szCs w:val="28"/>
        </w:rPr>
        <w:t xml:space="preserve">. </w:t>
      </w:r>
      <w:proofErr w:type="gramStart"/>
      <w:r w:rsidRPr="00A97BB8">
        <w:rPr>
          <w:sz w:val="28"/>
          <w:szCs w:val="28"/>
        </w:rPr>
        <w:t>Контроль за</w:t>
      </w:r>
      <w:proofErr w:type="gramEnd"/>
      <w:r w:rsidRPr="00A97BB8">
        <w:rPr>
          <w:sz w:val="28"/>
          <w:szCs w:val="28"/>
        </w:rPr>
        <w:t xml:space="preserve"> выполнением настоящего постановления </w:t>
      </w:r>
      <w:r>
        <w:rPr>
          <w:sz w:val="28"/>
          <w:szCs w:val="28"/>
        </w:rPr>
        <w:t>оставляю за собой.</w:t>
      </w:r>
    </w:p>
    <w:p w:rsidR="00E04054" w:rsidRDefault="00E04054" w:rsidP="00E04054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A97BB8">
        <w:rPr>
          <w:sz w:val="28"/>
          <w:szCs w:val="28"/>
        </w:rPr>
        <w:t>. Постановление вступает в си</w:t>
      </w:r>
      <w:r>
        <w:rPr>
          <w:sz w:val="28"/>
          <w:szCs w:val="28"/>
        </w:rPr>
        <w:t>лу со дня его официального опубликования.</w:t>
      </w:r>
    </w:p>
    <w:p w:rsidR="00E04054" w:rsidRPr="00CE431B" w:rsidRDefault="00E04054" w:rsidP="00E04054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E04054" w:rsidRDefault="00E04054" w:rsidP="00E04054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E04054" w:rsidRPr="00CE431B" w:rsidRDefault="00E04054" w:rsidP="00E04054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E04054" w:rsidRDefault="00E04054" w:rsidP="00E04054">
      <w:pPr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Pr="00AC6F3E">
        <w:rPr>
          <w:sz w:val="28"/>
          <w:szCs w:val="28"/>
        </w:rPr>
        <w:t xml:space="preserve">Вольненского </w:t>
      </w:r>
    </w:p>
    <w:p w:rsidR="00E04054" w:rsidRPr="00831B24" w:rsidRDefault="00E04054" w:rsidP="00E04054">
      <w:pPr>
        <w:rPr>
          <w:sz w:val="28"/>
          <w:szCs w:val="28"/>
        </w:rPr>
      </w:pPr>
      <w:r w:rsidRPr="00AC6F3E">
        <w:rPr>
          <w:sz w:val="28"/>
          <w:szCs w:val="28"/>
        </w:rPr>
        <w:t>сельского поселения</w:t>
      </w:r>
    </w:p>
    <w:p w:rsidR="00E04054" w:rsidRDefault="00E04054" w:rsidP="00E04054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Успенского района                                                                                    </w:t>
      </w:r>
      <w:proofErr w:type="spellStart"/>
      <w:r>
        <w:rPr>
          <w:sz w:val="28"/>
          <w:szCs w:val="28"/>
        </w:rPr>
        <w:t>А.И.Качура</w:t>
      </w:r>
      <w:proofErr w:type="spellEnd"/>
    </w:p>
    <w:p w:rsidR="007B5272" w:rsidRDefault="007B5272"/>
    <w:sectPr w:rsidR="007B5272" w:rsidSect="008565B8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Andale Sans UI">
    <w:altName w:val="Times New Roman"/>
    <w:panose1 w:val="020B0604020202020204"/>
    <w:charset w:val="CC"/>
    <w:family w:val="auto"/>
    <w:pitch w:val="variable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903239"/>
    <w:multiLevelType w:val="hybridMultilevel"/>
    <w:tmpl w:val="EA7AF366"/>
    <w:lvl w:ilvl="0" w:tplc="3894F73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ED632D6"/>
    <w:multiLevelType w:val="hybridMultilevel"/>
    <w:tmpl w:val="D3EE06F6"/>
    <w:lvl w:ilvl="0" w:tplc="C39E3A4C">
      <w:start w:val="1"/>
      <w:numFmt w:val="decimal"/>
      <w:lvlText w:val="%1."/>
      <w:lvlJc w:val="left"/>
      <w:pPr>
        <w:tabs>
          <w:tab w:val="num" w:pos="2580"/>
        </w:tabs>
        <w:ind w:left="2580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2E44"/>
    <w:rsid w:val="0004330E"/>
    <w:rsid w:val="003B0770"/>
    <w:rsid w:val="00631ED8"/>
    <w:rsid w:val="00636003"/>
    <w:rsid w:val="00742DC1"/>
    <w:rsid w:val="007B5272"/>
    <w:rsid w:val="008565B8"/>
    <w:rsid w:val="008911C6"/>
    <w:rsid w:val="00941132"/>
    <w:rsid w:val="00972E44"/>
    <w:rsid w:val="00983978"/>
    <w:rsid w:val="00991F9C"/>
    <w:rsid w:val="00A35298"/>
    <w:rsid w:val="00B621D0"/>
    <w:rsid w:val="00CC2D38"/>
    <w:rsid w:val="00CE5749"/>
    <w:rsid w:val="00D06D49"/>
    <w:rsid w:val="00E00D39"/>
    <w:rsid w:val="00E00E00"/>
    <w:rsid w:val="00E04054"/>
    <w:rsid w:val="00F47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40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E04054"/>
    <w:pPr>
      <w:keepNext/>
      <w:jc w:val="center"/>
      <w:outlineLvl w:val="0"/>
    </w:pPr>
    <w:rPr>
      <w:b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E04054"/>
    <w:rPr>
      <w:rFonts w:ascii="Times New Roman" w:eastAsia="Times New Roman" w:hAnsi="Times New Roman" w:cs="Times New Roman"/>
      <w:b/>
      <w:sz w:val="26"/>
      <w:szCs w:val="26"/>
      <w:lang w:eastAsia="ru-RU"/>
    </w:rPr>
  </w:style>
  <w:style w:type="paragraph" w:customStyle="1" w:styleId="a3">
    <w:name w:val="Заголовок статьи"/>
    <w:basedOn w:val="a"/>
    <w:next w:val="a"/>
    <w:rsid w:val="00E04054"/>
    <w:pPr>
      <w:autoSpaceDE w:val="0"/>
      <w:autoSpaceDN w:val="0"/>
      <w:adjustRightInd w:val="0"/>
      <w:ind w:left="1612" w:hanging="892"/>
      <w:jc w:val="both"/>
    </w:pPr>
    <w:rPr>
      <w:rFonts w:ascii="Arial" w:hAnsi="Arial"/>
    </w:rPr>
  </w:style>
  <w:style w:type="paragraph" w:styleId="a4">
    <w:name w:val="Title"/>
    <w:basedOn w:val="a"/>
    <w:next w:val="a"/>
    <w:link w:val="a5"/>
    <w:qFormat/>
    <w:rsid w:val="00E04054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4"/>
    <w:rsid w:val="00E04054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character" w:styleId="a6">
    <w:name w:val="Hyperlink"/>
    <w:uiPriority w:val="99"/>
    <w:rsid w:val="00E04054"/>
    <w:rPr>
      <w:color w:val="0000FF"/>
      <w:u w:val="single"/>
    </w:rPr>
  </w:style>
  <w:style w:type="table" w:styleId="a7">
    <w:name w:val="Table Grid"/>
    <w:basedOn w:val="a1"/>
    <w:rsid w:val="00E0405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 Spacing"/>
    <w:uiPriority w:val="1"/>
    <w:qFormat/>
    <w:rsid w:val="00E040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rsid w:val="00E04054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E04054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s1">
    <w:name w:val="s_1"/>
    <w:basedOn w:val="a"/>
    <w:rsid w:val="00E04054"/>
    <w:pPr>
      <w:spacing w:before="100" w:beforeAutospacing="1" w:after="100" w:afterAutospacing="1"/>
    </w:pPr>
  </w:style>
  <w:style w:type="character" w:customStyle="1" w:styleId="apple-converted-space">
    <w:name w:val="apple-converted-space"/>
    <w:rsid w:val="00E04054"/>
  </w:style>
  <w:style w:type="paragraph" w:customStyle="1" w:styleId="empty">
    <w:name w:val="empty"/>
    <w:basedOn w:val="a"/>
    <w:rsid w:val="00E04054"/>
    <w:pPr>
      <w:spacing w:before="100" w:beforeAutospacing="1" w:after="100" w:afterAutospacing="1"/>
    </w:pPr>
  </w:style>
  <w:style w:type="paragraph" w:styleId="ab">
    <w:name w:val="Body Text"/>
    <w:basedOn w:val="a"/>
    <w:link w:val="ac"/>
    <w:rsid w:val="00E04054"/>
    <w:pPr>
      <w:jc w:val="both"/>
    </w:pPr>
    <w:rPr>
      <w:sz w:val="28"/>
    </w:rPr>
  </w:style>
  <w:style w:type="character" w:customStyle="1" w:styleId="ac">
    <w:name w:val="Основной текст Знак"/>
    <w:basedOn w:val="a0"/>
    <w:link w:val="ab"/>
    <w:rsid w:val="00E0405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ad">
    <w:name w:val="Заголовок"/>
    <w:basedOn w:val="a"/>
    <w:next w:val="ab"/>
    <w:rsid w:val="00E04054"/>
    <w:pPr>
      <w:keepNext/>
      <w:widowControl w:val="0"/>
      <w:suppressAutoHyphens/>
      <w:spacing w:before="240" w:after="120"/>
    </w:pPr>
    <w:rPr>
      <w:rFonts w:ascii="Arial" w:eastAsia="Andale Sans UI" w:hAnsi="Arial" w:cs="Courier New"/>
      <w:kern w:val="2"/>
      <w:sz w:val="28"/>
      <w:szCs w:val="28"/>
    </w:rPr>
  </w:style>
  <w:style w:type="paragraph" w:customStyle="1" w:styleId="s22">
    <w:name w:val="s_22"/>
    <w:basedOn w:val="a"/>
    <w:rsid w:val="00E04054"/>
    <w:pPr>
      <w:spacing w:before="100" w:beforeAutospacing="1" w:after="100" w:afterAutospacing="1"/>
    </w:pPr>
  </w:style>
  <w:style w:type="paragraph" w:customStyle="1" w:styleId="indent1">
    <w:name w:val="indent_1"/>
    <w:basedOn w:val="a"/>
    <w:rsid w:val="00E04054"/>
    <w:pPr>
      <w:spacing w:before="100" w:beforeAutospacing="1" w:after="100" w:afterAutospacing="1"/>
    </w:pPr>
  </w:style>
  <w:style w:type="paragraph" w:customStyle="1" w:styleId="s3">
    <w:name w:val="s_3"/>
    <w:basedOn w:val="a"/>
    <w:rsid w:val="00E04054"/>
    <w:pPr>
      <w:spacing w:before="100" w:beforeAutospacing="1" w:after="100" w:afterAutospacing="1"/>
    </w:pPr>
  </w:style>
  <w:style w:type="character" w:styleId="ae">
    <w:name w:val="Strong"/>
    <w:qFormat/>
    <w:rsid w:val="00E04054"/>
    <w:rPr>
      <w:b/>
      <w:bCs/>
    </w:rPr>
  </w:style>
  <w:style w:type="paragraph" w:styleId="af">
    <w:name w:val="Body Text Indent"/>
    <w:basedOn w:val="a"/>
    <w:link w:val="af0"/>
    <w:uiPriority w:val="99"/>
    <w:semiHidden/>
    <w:unhideWhenUsed/>
    <w:rsid w:val="00E04054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semiHidden/>
    <w:rsid w:val="00E040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ndent2">
    <w:name w:val="indent_2"/>
    <w:basedOn w:val="a"/>
    <w:rsid w:val="00E04054"/>
    <w:pPr>
      <w:spacing w:before="100" w:beforeAutospacing="1" w:after="100" w:afterAutospacing="1"/>
    </w:pPr>
  </w:style>
  <w:style w:type="paragraph" w:customStyle="1" w:styleId="s5">
    <w:name w:val="s_5"/>
    <w:basedOn w:val="a"/>
    <w:rsid w:val="008565B8"/>
    <w:pPr>
      <w:spacing w:before="100" w:beforeAutospacing="1" w:after="100" w:afterAutospacing="1"/>
    </w:pPr>
  </w:style>
  <w:style w:type="paragraph" w:styleId="af1">
    <w:name w:val="List Paragraph"/>
    <w:basedOn w:val="a"/>
    <w:uiPriority w:val="34"/>
    <w:qFormat/>
    <w:rsid w:val="003B077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40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E04054"/>
    <w:pPr>
      <w:keepNext/>
      <w:jc w:val="center"/>
      <w:outlineLvl w:val="0"/>
    </w:pPr>
    <w:rPr>
      <w:b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E04054"/>
    <w:rPr>
      <w:rFonts w:ascii="Times New Roman" w:eastAsia="Times New Roman" w:hAnsi="Times New Roman" w:cs="Times New Roman"/>
      <w:b/>
      <w:sz w:val="26"/>
      <w:szCs w:val="26"/>
      <w:lang w:eastAsia="ru-RU"/>
    </w:rPr>
  </w:style>
  <w:style w:type="paragraph" w:customStyle="1" w:styleId="a3">
    <w:name w:val="Заголовок статьи"/>
    <w:basedOn w:val="a"/>
    <w:next w:val="a"/>
    <w:rsid w:val="00E04054"/>
    <w:pPr>
      <w:autoSpaceDE w:val="0"/>
      <w:autoSpaceDN w:val="0"/>
      <w:adjustRightInd w:val="0"/>
      <w:ind w:left="1612" w:hanging="892"/>
      <w:jc w:val="both"/>
    </w:pPr>
    <w:rPr>
      <w:rFonts w:ascii="Arial" w:hAnsi="Arial"/>
    </w:rPr>
  </w:style>
  <w:style w:type="paragraph" w:styleId="a4">
    <w:name w:val="Title"/>
    <w:basedOn w:val="a"/>
    <w:next w:val="a"/>
    <w:link w:val="a5"/>
    <w:qFormat/>
    <w:rsid w:val="00E04054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4"/>
    <w:rsid w:val="00E04054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character" w:styleId="a6">
    <w:name w:val="Hyperlink"/>
    <w:uiPriority w:val="99"/>
    <w:rsid w:val="00E04054"/>
    <w:rPr>
      <w:color w:val="0000FF"/>
      <w:u w:val="single"/>
    </w:rPr>
  </w:style>
  <w:style w:type="table" w:styleId="a7">
    <w:name w:val="Table Grid"/>
    <w:basedOn w:val="a1"/>
    <w:rsid w:val="00E0405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 Spacing"/>
    <w:uiPriority w:val="1"/>
    <w:qFormat/>
    <w:rsid w:val="00E040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rsid w:val="00E04054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E04054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s1">
    <w:name w:val="s_1"/>
    <w:basedOn w:val="a"/>
    <w:rsid w:val="00E04054"/>
    <w:pPr>
      <w:spacing w:before="100" w:beforeAutospacing="1" w:after="100" w:afterAutospacing="1"/>
    </w:pPr>
  </w:style>
  <w:style w:type="character" w:customStyle="1" w:styleId="apple-converted-space">
    <w:name w:val="apple-converted-space"/>
    <w:rsid w:val="00E04054"/>
  </w:style>
  <w:style w:type="paragraph" w:customStyle="1" w:styleId="empty">
    <w:name w:val="empty"/>
    <w:basedOn w:val="a"/>
    <w:rsid w:val="00E04054"/>
    <w:pPr>
      <w:spacing w:before="100" w:beforeAutospacing="1" w:after="100" w:afterAutospacing="1"/>
    </w:pPr>
  </w:style>
  <w:style w:type="paragraph" w:styleId="ab">
    <w:name w:val="Body Text"/>
    <w:basedOn w:val="a"/>
    <w:link w:val="ac"/>
    <w:rsid w:val="00E04054"/>
    <w:pPr>
      <w:jc w:val="both"/>
    </w:pPr>
    <w:rPr>
      <w:sz w:val="28"/>
    </w:rPr>
  </w:style>
  <w:style w:type="character" w:customStyle="1" w:styleId="ac">
    <w:name w:val="Основной текст Знак"/>
    <w:basedOn w:val="a0"/>
    <w:link w:val="ab"/>
    <w:rsid w:val="00E0405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ad">
    <w:name w:val="Заголовок"/>
    <w:basedOn w:val="a"/>
    <w:next w:val="ab"/>
    <w:rsid w:val="00E04054"/>
    <w:pPr>
      <w:keepNext/>
      <w:widowControl w:val="0"/>
      <w:suppressAutoHyphens/>
      <w:spacing w:before="240" w:after="120"/>
    </w:pPr>
    <w:rPr>
      <w:rFonts w:ascii="Arial" w:eastAsia="Andale Sans UI" w:hAnsi="Arial" w:cs="Courier New"/>
      <w:kern w:val="2"/>
      <w:sz w:val="28"/>
      <w:szCs w:val="28"/>
    </w:rPr>
  </w:style>
  <w:style w:type="paragraph" w:customStyle="1" w:styleId="s22">
    <w:name w:val="s_22"/>
    <w:basedOn w:val="a"/>
    <w:rsid w:val="00E04054"/>
    <w:pPr>
      <w:spacing w:before="100" w:beforeAutospacing="1" w:after="100" w:afterAutospacing="1"/>
    </w:pPr>
  </w:style>
  <w:style w:type="paragraph" w:customStyle="1" w:styleId="indent1">
    <w:name w:val="indent_1"/>
    <w:basedOn w:val="a"/>
    <w:rsid w:val="00E04054"/>
    <w:pPr>
      <w:spacing w:before="100" w:beforeAutospacing="1" w:after="100" w:afterAutospacing="1"/>
    </w:pPr>
  </w:style>
  <w:style w:type="paragraph" w:customStyle="1" w:styleId="s3">
    <w:name w:val="s_3"/>
    <w:basedOn w:val="a"/>
    <w:rsid w:val="00E04054"/>
    <w:pPr>
      <w:spacing w:before="100" w:beforeAutospacing="1" w:after="100" w:afterAutospacing="1"/>
    </w:pPr>
  </w:style>
  <w:style w:type="character" w:styleId="ae">
    <w:name w:val="Strong"/>
    <w:qFormat/>
    <w:rsid w:val="00E04054"/>
    <w:rPr>
      <w:b/>
      <w:bCs/>
    </w:rPr>
  </w:style>
  <w:style w:type="paragraph" w:styleId="af">
    <w:name w:val="Body Text Indent"/>
    <w:basedOn w:val="a"/>
    <w:link w:val="af0"/>
    <w:uiPriority w:val="99"/>
    <w:semiHidden/>
    <w:unhideWhenUsed/>
    <w:rsid w:val="00E04054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semiHidden/>
    <w:rsid w:val="00E040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ndent2">
    <w:name w:val="indent_2"/>
    <w:basedOn w:val="a"/>
    <w:rsid w:val="00E04054"/>
    <w:pPr>
      <w:spacing w:before="100" w:beforeAutospacing="1" w:after="100" w:afterAutospacing="1"/>
    </w:pPr>
  </w:style>
  <w:style w:type="paragraph" w:customStyle="1" w:styleId="s5">
    <w:name w:val="s_5"/>
    <w:basedOn w:val="a"/>
    <w:rsid w:val="008565B8"/>
    <w:pPr>
      <w:spacing w:before="100" w:beforeAutospacing="1" w:after="100" w:afterAutospacing="1"/>
    </w:pPr>
  </w:style>
  <w:style w:type="paragraph" w:styleId="af1">
    <w:name w:val="List Paragraph"/>
    <w:basedOn w:val="a"/>
    <w:uiPriority w:val="34"/>
    <w:qFormat/>
    <w:rsid w:val="003B077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558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05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8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4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unicipal.garant.ru/" TargetMode="External"/><Relationship Id="rId13" Type="http://schemas.openxmlformats.org/officeDocument/2006/relationships/hyperlink" Target="http://municipal.garant.ru/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mobileonline.garant.ru/" TargetMode="External"/><Relationship Id="rId12" Type="http://schemas.openxmlformats.org/officeDocument/2006/relationships/hyperlink" Target="http://municipal.garant.ru/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://municipal.garant.ru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municipal.garant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municipal.garant.ru/" TargetMode="External"/><Relationship Id="rId14" Type="http://schemas.openxmlformats.org/officeDocument/2006/relationships/hyperlink" Target="http://municipal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</TotalTime>
  <Pages>1</Pages>
  <Words>2998</Words>
  <Characters>17091</Characters>
  <Application>Microsoft Office Word</Application>
  <DocSecurity>0</DocSecurity>
  <Lines>142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20049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18</cp:revision>
  <dcterms:created xsi:type="dcterms:W3CDTF">2019-06-13T12:30:00Z</dcterms:created>
  <dcterms:modified xsi:type="dcterms:W3CDTF">2019-06-20T13:10:00Z</dcterms:modified>
</cp:coreProperties>
</file>