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F02AE2" w14:textId="77777777" w:rsidR="002C482A" w:rsidRPr="00163741" w:rsidRDefault="002C482A" w:rsidP="002C482A">
      <w:pPr>
        <w:tabs>
          <w:tab w:val="left" w:pos="3189"/>
          <w:tab w:val="center" w:pos="4677"/>
        </w:tabs>
        <w:jc w:val="center"/>
        <w:rPr>
          <w:b/>
        </w:rPr>
      </w:pPr>
      <w:r w:rsidRPr="00163741">
        <w:rPr>
          <w:noProof/>
        </w:rPr>
        <w:drawing>
          <wp:inline distT="0" distB="0" distL="0" distR="0" wp14:anchorId="2EDE5CE2" wp14:editId="239E0E10">
            <wp:extent cx="620395" cy="778510"/>
            <wp:effectExtent l="0" t="0" r="0" b="0"/>
            <wp:docPr id="1" name="Рисунок 1" descr="C:\Documents and Settings\Администрация\Рабочий стол\Вольненское СП - 7г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:\Documents and Settings\Администрация\Рабочий стол\Вольненское СП - 7г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77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A9E988" w14:textId="77777777" w:rsidR="002C482A" w:rsidRPr="00163741" w:rsidRDefault="002C482A" w:rsidP="002C482A">
      <w:pPr>
        <w:tabs>
          <w:tab w:val="left" w:pos="3189"/>
          <w:tab w:val="center" w:pos="4677"/>
        </w:tabs>
        <w:jc w:val="center"/>
        <w:rPr>
          <w:b/>
          <w:caps/>
        </w:rPr>
      </w:pPr>
      <w:r w:rsidRPr="00163741">
        <w:rPr>
          <w:b/>
        </w:rPr>
        <w:t>АДМИНИСТРАЦИЯ</w:t>
      </w:r>
    </w:p>
    <w:p w14:paraId="4670E08B" w14:textId="77777777" w:rsidR="002C482A" w:rsidRPr="00163741" w:rsidRDefault="002C482A" w:rsidP="002C482A">
      <w:pPr>
        <w:jc w:val="center"/>
        <w:rPr>
          <w:b/>
        </w:rPr>
      </w:pPr>
      <w:r w:rsidRPr="00163741">
        <w:rPr>
          <w:b/>
        </w:rPr>
        <w:t>ВОЛЬНЕНСКОГО СЕЛЬСКОГО ПОСЕЛЕНИЯ</w:t>
      </w:r>
    </w:p>
    <w:p w14:paraId="7363220A" w14:textId="77777777" w:rsidR="002C482A" w:rsidRPr="00163741" w:rsidRDefault="002C482A" w:rsidP="002C482A">
      <w:pPr>
        <w:jc w:val="center"/>
        <w:rPr>
          <w:b/>
        </w:rPr>
      </w:pPr>
      <w:r w:rsidRPr="00163741">
        <w:rPr>
          <w:b/>
        </w:rPr>
        <w:t>УСПЕНСКОГО РАЙОНА</w:t>
      </w:r>
    </w:p>
    <w:p w14:paraId="3D1DC8E7" w14:textId="77777777" w:rsidR="002C482A" w:rsidRPr="00163741" w:rsidRDefault="002C482A" w:rsidP="002C482A">
      <w:pPr>
        <w:jc w:val="center"/>
        <w:rPr>
          <w:b/>
        </w:rPr>
      </w:pPr>
    </w:p>
    <w:p w14:paraId="3AB115B8" w14:textId="77777777" w:rsidR="002C482A" w:rsidRPr="00163741" w:rsidRDefault="002C482A" w:rsidP="002C482A">
      <w:pPr>
        <w:jc w:val="center"/>
        <w:rPr>
          <w:b/>
        </w:rPr>
      </w:pPr>
    </w:p>
    <w:p w14:paraId="369AF87B" w14:textId="77777777" w:rsidR="002C482A" w:rsidRDefault="002C482A" w:rsidP="002C482A">
      <w:pPr>
        <w:pStyle w:val="2"/>
      </w:pPr>
      <w:r w:rsidRPr="00163741">
        <w:rPr>
          <w:rFonts w:ascii="Times New Roman" w:hAnsi="Times New Roman"/>
          <w:i w:val="0"/>
          <w:sz w:val="32"/>
        </w:rPr>
        <w:t>ПОСТАНОВЛЕНИЕ</w:t>
      </w:r>
    </w:p>
    <w:p w14:paraId="723B48D8" w14:textId="77777777" w:rsidR="002C482A" w:rsidRDefault="002C482A" w:rsidP="002C482A"/>
    <w:p w14:paraId="67666F37" w14:textId="51EA1D46" w:rsidR="002C482A" w:rsidRPr="002C482A" w:rsidRDefault="002C482A" w:rsidP="002C482A">
      <w:pPr>
        <w:rPr>
          <w:sz w:val="24"/>
          <w:szCs w:val="24"/>
        </w:rPr>
      </w:pPr>
      <w:r w:rsidRPr="002C482A">
        <w:rPr>
          <w:sz w:val="24"/>
          <w:szCs w:val="24"/>
        </w:rPr>
        <w:t xml:space="preserve">от </w:t>
      </w:r>
      <w:r w:rsidR="00E64352">
        <w:rPr>
          <w:sz w:val="24"/>
          <w:szCs w:val="24"/>
        </w:rPr>
        <w:t>14 октября 2022</w:t>
      </w:r>
      <w:r w:rsidRPr="002C482A">
        <w:rPr>
          <w:sz w:val="24"/>
          <w:szCs w:val="24"/>
        </w:rPr>
        <w:t xml:space="preserve">                </w:t>
      </w:r>
      <w:r w:rsidRPr="002C482A">
        <w:rPr>
          <w:sz w:val="24"/>
          <w:szCs w:val="24"/>
        </w:rPr>
        <w:tab/>
        <w:t xml:space="preserve">                                                          </w:t>
      </w:r>
      <w:r w:rsidR="00E64352">
        <w:rPr>
          <w:sz w:val="24"/>
          <w:szCs w:val="24"/>
        </w:rPr>
        <w:t xml:space="preserve">                           № 151</w:t>
      </w:r>
    </w:p>
    <w:p w14:paraId="5FC58EC9" w14:textId="77777777" w:rsidR="002C482A" w:rsidRDefault="002C482A" w:rsidP="002C482A">
      <w:pPr>
        <w:jc w:val="center"/>
      </w:pPr>
    </w:p>
    <w:p w14:paraId="39038DE3" w14:textId="666F2BA4" w:rsidR="002C482A" w:rsidRDefault="002C482A" w:rsidP="002C482A">
      <w:pPr>
        <w:jc w:val="center"/>
        <w:rPr>
          <w:sz w:val="28"/>
          <w:szCs w:val="28"/>
        </w:rPr>
      </w:pPr>
      <w:r w:rsidRPr="002C482A">
        <w:rPr>
          <w:sz w:val="28"/>
          <w:szCs w:val="28"/>
        </w:rPr>
        <w:t>с.</w:t>
      </w:r>
      <w:r w:rsidR="0081266B">
        <w:rPr>
          <w:sz w:val="28"/>
          <w:szCs w:val="28"/>
        </w:rPr>
        <w:t xml:space="preserve"> </w:t>
      </w:r>
      <w:r w:rsidRPr="002C482A">
        <w:rPr>
          <w:sz w:val="28"/>
          <w:szCs w:val="28"/>
        </w:rPr>
        <w:t>Вольное</w:t>
      </w:r>
    </w:p>
    <w:p w14:paraId="58670146" w14:textId="77777777" w:rsidR="002C482A" w:rsidRPr="00163741" w:rsidRDefault="002C482A" w:rsidP="002C482A">
      <w:pPr>
        <w:tabs>
          <w:tab w:val="left" w:pos="2614"/>
        </w:tabs>
      </w:pPr>
    </w:p>
    <w:p w14:paraId="02A8C309" w14:textId="1D71F972" w:rsidR="00430E06" w:rsidRPr="002372E5" w:rsidRDefault="00430E06" w:rsidP="002372E5">
      <w:pPr>
        <w:suppressAutoHyphens/>
        <w:spacing w:after="480" w:line="259" w:lineRule="auto"/>
        <w:ind w:right="-23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Об утверждении Положения об информационном обеспечении пользователей автомобильными дорогами общего пользования местного значения</w:t>
      </w:r>
      <w:r w:rsidR="002C482A">
        <w:rPr>
          <w:rFonts w:eastAsia="Times New Roman"/>
          <w:b/>
          <w:bCs/>
          <w:sz w:val="28"/>
          <w:szCs w:val="28"/>
        </w:rPr>
        <w:t xml:space="preserve"> Вольненского</w:t>
      </w:r>
      <w:r w:rsidR="002372E5">
        <w:rPr>
          <w:rFonts w:eastAsia="Times New Roman"/>
          <w:b/>
          <w:bCs/>
          <w:sz w:val="28"/>
          <w:szCs w:val="28"/>
        </w:rPr>
        <w:t xml:space="preserve"> сельского поселения</w:t>
      </w:r>
      <w:r w:rsidR="00217E67">
        <w:rPr>
          <w:rFonts w:eastAsia="Times New Roman"/>
          <w:b/>
          <w:bCs/>
          <w:sz w:val="28"/>
          <w:szCs w:val="28"/>
        </w:rPr>
        <w:t xml:space="preserve"> Успенского района</w:t>
      </w:r>
      <w:r w:rsidR="002372E5">
        <w:rPr>
          <w:rFonts w:eastAsia="Times New Roman"/>
          <w:b/>
          <w:bCs/>
          <w:sz w:val="28"/>
          <w:szCs w:val="28"/>
        </w:rPr>
        <w:t>.</w:t>
      </w:r>
    </w:p>
    <w:p w14:paraId="1F4ED343" w14:textId="77777777" w:rsidR="002372E5" w:rsidRDefault="001E5A53" w:rsidP="008E481B">
      <w:pPr>
        <w:suppressAutoHyphens/>
        <w:ind w:firstLine="720"/>
        <w:jc w:val="both"/>
        <w:rPr>
          <w:color w:val="000000"/>
          <w:sz w:val="28"/>
          <w:szCs w:val="28"/>
        </w:rPr>
      </w:pPr>
      <w:r>
        <w:rPr>
          <w:rFonts w:eastAsia="Times New Roman"/>
          <w:sz w:val="28"/>
          <w:szCs w:val="28"/>
        </w:rPr>
        <w:t>Ру</w:t>
      </w:r>
      <w:r w:rsidR="00430E06">
        <w:rPr>
          <w:rFonts w:eastAsia="Times New Roman"/>
          <w:sz w:val="28"/>
          <w:szCs w:val="28"/>
        </w:rPr>
        <w:t xml:space="preserve">ководствуясь федеральными законами от 06.10.2003 № 131-ФЗ «Об общих принципах организации местного самоуправления в Российской Федерации», от 08.11.2007 №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Федерации», от 10.12.1995 № 196-ФЗ «О безопасности дорожного движения», в целях информационного обеспечения пользователей автомобильными дорогами местного значения </w:t>
      </w:r>
      <w:r w:rsidR="002C482A">
        <w:rPr>
          <w:rFonts w:eastAsia="Times New Roman"/>
          <w:sz w:val="28"/>
          <w:szCs w:val="28"/>
        </w:rPr>
        <w:t>Вольненского</w:t>
      </w:r>
      <w:r w:rsidR="00217E67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 w:rsidR="00430E06">
        <w:rPr>
          <w:rFonts w:eastAsia="Times New Roman"/>
          <w:sz w:val="28"/>
          <w:szCs w:val="28"/>
        </w:rPr>
        <w:t xml:space="preserve">, повышения качества услуг, предоставляемых пользователям автомобильными дорогами, </w:t>
      </w:r>
      <w:r w:rsidR="002372E5" w:rsidRPr="000B2385">
        <w:rPr>
          <w:color w:val="000000"/>
          <w:sz w:val="28"/>
          <w:szCs w:val="28"/>
        </w:rPr>
        <w:t xml:space="preserve">и </w:t>
      </w:r>
      <w:hyperlink r:id="rId8" w:history="1">
        <w:r w:rsidR="002372E5" w:rsidRPr="000B2385">
          <w:rPr>
            <w:color w:val="000000"/>
            <w:sz w:val="28"/>
            <w:szCs w:val="28"/>
          </w:rPr>
          <w:t>Уставом</w:t>
        </w:r>
      </w:hyperlink>
      <w:r w:rsidR="002372E5" w:rsidRPr="000B2385">
        <w:rPr>
          <w:color w:val="000000"/>
          <w:sz w:val="28"/>
          <w:szCs w:val="28"/>
        </w:rPr>
        <w:t xml:space="preserve"> </w:t>
      </w:r>
      <w:r w:rsidR="002C482A">
        <w:rPr>
          <w:rFonts w:eastAsia="Times New Roman"/>
          <w:color w:val="000000"/>
          <w:sz w:val="28"/>
          <w:szCs w:val="28"/>
        </w:rPr>
        <w:t>Вольненского</w:t>
      </w:r>
      <w:r w:rsidR="00217E67">
        <w:rPr>
          <w:rFonts w:eastAsia="Times New Roman"/>
          <w:color w:val="000000"/>
          <w:sz w:val="28"/>
          <w:szCs w:val="28"/>
        </w:rPr>
        <w:t xml:space="preserve"> сельского поселения Успенского района</w:t>
      </w:r>
      <w:r w:rsidR="002372E5" w:rsidRPr="00CE4AAF">
        <w:rPr>
          <w:rFonts w:eastAsia="Times New Roman"/>
          <w:color w:val="000000"/>
          <w:sz w:val="28"/>
          <w:szCs w:val="28"/>
        </w:rPr>
        <w:t xml:space="preserve"> Успенского района</w:t>
      </w:r>
      <w:r w:rsidR="002372E5" w:rsidRPr="000B2385">
        <w:rPr>
          <w:color w:val="000000"/>
          <w:sz w:val="28"/>
          <w:szCs w:val="28"/>
        </w:rPr>
        <w:t>, п о с т  а н о в л я ю</w:t>
      </w:r>
      <w:r w:rsidR="002372E5">
        <w:rPr>
          <w:color w:val="000000"/>
          <w:sz w:val="28"/>
          <w:szCs w:val="28"/>
        </w:rPr>
        <w:t>:</w:t>
      </w:r>
    </w:p>
    <w:p w14:paraId="2E0B8484" w14:textId="77777777" w:rsidR="00430E06" w:rsidRPr="002372E5" w:rsidRDefault="00430E06" w:rsidP="002372E5">
      <w:pPr>
        <w:numPr>
          <w:ilvl w:val="1"/>
          <w:numId w:val="1"/>
        </w:numPr>
        <w:tabs>
          <w:tab w:val="left" w:pos="1134"/>
          <w:tab w:val="left" w:pos="1700"/>
        </w:tabs>
        <w:ind w:firstLine="722"/>
        <w:jc w:val="both"/>
        <w:rPr>
          <w:rFonts w:eastAsia="Times New Roman"/>
          <w:sz w:val="28"/>
          <w:szCs w:val="28"/>
        </w:rPr>
      </w:pPr>
      <w:r w:rsidRPr="002372E5">
        <w:rPr>
          <w:rFonts w:eastAsia="Times New Roman"/>
          <w:sz w:val="28"/>
          <w:szCs w:val="28"/>
        </w:rPr>
        <w:t xml:space="preserve">Утвердить Положение об информационном обеспечении пользователей автомобильными дорогами общего пользования местного значения </w:t>
      </w:r>
      <w:r w:rsidR="002C482A">
        <w:rPr>
          <w:rFonts w:eastAsia="Times New Roman"/>
          <w:sz w:val="28"/>
          <w:szCs w:val="28"/>
        </w:rPr>
        <w:t>Вольненского</w:t>
      </w:r>
      <w:r w:rsidR="00217E67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 w:rsidR="002372E5" w:rsidRPr="002372E5">
        <w:rPr>
          <w:rFonts w:eastAsia="Times New Roman"/>
          <w:sz w:val="28"/>
          <w:szCs w:val="28"/>
        </w:rPr>
        <w:t>,</w:t>
      </w:r>
      <w:r w:rsidRPr="002372E5">
        <w:rPr>
          <w:rFonts w:eastAsia="Times New Roman"/>
          <w:sz w:val="28"/>
          <w:szCs w:val="28"/>
        </w:rPr>
        <w:t xml:space="preserve"> согласно приложению.</w:t>
      </w:r>
    </w:p>
    <w:p w14:paraId="0AE777E6" w14:textId="77777777" w:rsidR="00430E06" w:rsidRPr="002372E5" w:rsidRDefault="00430E06" w:rsidP="002372E5">
      <w:pPr>
        <w:numPr>
          <w:ilvl w:val="1"/>
          <w:numId w:val="1"/>
        </w:numPr>
        <w:tabs>
          <w:tab w:val="left" w:pos="1134"/>
          <w:tab w:val="left" w:pos="1700"/>
        </w:tabs>
        <w:ind w:firstLine="721"/>
        <w:jc w:val="both"/>
        <w:rPr>
          <w:rFonts w:eastAsia="Times New Roman"/>
          <w:sz w:val="28"/>
          <w:szCs w:val="28"/>
        </w:rPr>
      </w:pPr>
      <w:r w:rsidRPr="002372E5">
        <w:rPr>
          <w:rFonts w:eastAsia="Times New Roman"/>
          <w:sz w:val="28"/>
          <w:szCs w:val="28"/>
        </w:rPr>
        <w:t xml:space="preserve">Контроль за выполнением </w:t>
      </w:r>
      <w:r w:rsidR="006C269A">
        <w:rPr>
          <w:rFonts w:eastAsia="Times New Roman"/>
          <w:sz w:val="28"/>
          <w:szCs w:val="28"/>
        </w:rPr>
        <w:t xml:space="preserve">настоящего </w:t>
      </w:r>
      <w:r w:rsidRPr="002372E5">
        <w:rPr>
          <w:rFonts w:eastAsia="Times New Roman"/>
          <w:sz w:val="28"/>
          <w:szCs w:val="28"/>
        </w:rPr>
        <w:t xml:space="preserve">постановления возложить на </w:t>
      </w:r>
      <w:r w:rsidR="002372E5" w:rsidRPr="002372E5">
        <w:rPr>
          <w:sz w:val="28"/>
          <w:szCs w:val="28"/>
        </w:rPr>
        <w:t xml:space="preserve">заместителя главы </w:t>
      </w:r>
      <w:r w:rsidR="002C482A">
        <w:rPr>
          <w:sz w:val="28"/>
          <w:szCs w:val="28"/>
        </w:rPr>
        <w:t>Вольненского</w:t>
      </w:r>
      <w:r w:rsidR="00217E67">
        <w:rPr>
          <w:sz w:val="28"/>
          <w:szCs w:val="28"/>
        </w:rPr>
        <w:t xml:space="preserve"> сельского поселения Успенского района</w:t>
      </w:r>
      <w:r w:rsidR="002372E5" w:rsidRPr="002372E5">
        <w:rPr>
          <w:sz w:val="28"/>
          <w:szCs w:val="28"/>
        </w:rPr>
        <w:t xml:space="preserve"> по </w:t>
      </w:r>
      <w:r w:rsidR="006F44E6">
        <w:rPr>
          <w:sz w:val="28"/>
          <w:szCs w:val="28"/>
        </w:rPr>
        <w:t>вопросам землеустройства и ЖКХ</w:t>
      </w:r>
      <w:r w:rsidR="002372E5" w:rsidRPr="002372E5">
        <w:rPr>
          <w:sz w:val="28"/>
          <w:szCs w:val="28"/>
        </w:rPr>
        <w:t xml:space="preserve"> </w:t>
      </w:r>
      <w:proofErr w:type="spellStart"/>
      <w:r w:rsidR="002C482A">
        <w:rPr>
          <w:sz w:val="28"/>
          <w:szCs w:val="28"/>
        </w:rPr>
        <w:t>Рустамова</w:t>
      </w:r>
      <w:proofErr w:type="spellEnd"/>
      <w:r w:rsidR="002C482A">
        <w:rPr>
          <w:sz w:val="28"/>
          <w:szCs w:val="28"/>
        </w:rPr>
        <w:t xml:space="preserve"> Э.С.</w:t>
      </w:r>
    </w:p>
    <w:p w14:paraId="6CEF7204" w14:textId="77777777" w:rsidR="002372E5" w:rsidRPr="002372E5" w:rsidRDefault="002372E5" w:rsidP="002372E5">
      <w:pPr>
        <w:pStyle w:val="a3"/>
        <w:ind w:left="0" w:firstLine="720"/>
        <w:jc w:val="both"/>
        <w:rPr>
          <w:rFonts w:eastAsia="Times New Roman"/>
          <w:color w:val="000000"/>
          <w:sz w:val="28"/>
          <w:szCs w:val="28"/>
        </w:rPr>
      </w:pPr>
      <w:r w:rsidRPr="002372E5">
        <w:rPr>
          <w:rFonts w:eastAsia="Times New Roman"/>
          <w:color w:val="000000"/>
          <w:sz w:val="28"/>
          <w:szCs w:val="28"/>
        </w:rPr>
        <w:t xml:space="preserve">3. Обнародовать настоящее </w:t>
      </w:r>
      <w:r w:rsidR="006C269A">
        <w:rPr>
          <w:rFonts w:eastAsia="Times New Roman"/>
          <w:color w:val="000000"/>
          <w:sz w:val="28"/>
          <w:szCs w:val="28"/>
        </w:rPr>
        <w:t>постановление в соответствии с У</w:t>
      </w:r>
      <w:r w:rsidRPr="002372E5">
        <w:rPr>
          <w:rFonts w:eastAsia="Times New Roman"/>
          <w:color w:val="000000"/>
          <w:sz w:val="28"/>
          <w:szCs w:val="28"/>
        </w:rPr>
        <w:t xml:space="preserve">ставом </w:t>
      </w:r>
      <w:r w:rsidR="002C482A">
        <w:rPr>
          <w:rFonts w:eastAsia="Times New Roman"/>
          <w:color w:val="000000"/>
          <w:sz w:val="28"/>
          <w:szCs w:val="28"/>
        </w:rPr>
        <w:t>Вольненского</w:t>
      </w:r>
      <w:r w:rsidR="00217E67">
        <w:rPr>
          <w:rFonts w:eastAsia="Times New Roman"/>
          <w:color w:val="000000"/>
          <w:sz w:val="28"/>
          <w:szCs w:val="28"/>
        </w:rPr>
        <w:t xml:space="preserve"> сельского поселения Успенского района</w:t>
      </w:r>
      <w:r w:rsidRPr="002372E5">
        <w:rPr>
          <w:rFonts w:eastAsia="Times New Roman"/>
          <w:color w:val="000000"/>
          <w:sz w:val="28"/>
          <w:szCs w:val="28"/>
        </w:rPr>
        <w:t xml:space="preserve"> Успенского р</w:t>
      </w:r>
      <w:r w:rsidR="006C269A">
        <w:rPr>
          <w:rFonts w:eastAsia="Times New Roman"/>
          <w:color w:val="000000"/>
          <w:sz w:val="28"/>
          <w:szCs w:val="28"/>
        </w:rPr>
        <w:t>айона.</w:t>
      </w:r>
    </w:p>
    <w:p w14:paraId="38F5FDE3" w14:textId="77777777" w:rsidR="002372E5" w:rsidRPr="002372E5" w:rsidRDefault="002372E5" w:rsidP="006C269A">
      <w:pPr>
        <w:pStyle w:val="a3"/>
        <w:ind w:left="0" w:firstLine="720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color w:val="000000"/>
          <w:sz w:val="28"/>
          <w:szCs w:val="28"/>
        </w:rPr>
        <w:t>4</w:t>
      </w:r>
      <w:r w:rsidRPr="002372E5">
        <w:rPr>
          <w:rFonts w:eastAsia="Times New Roman"/>
          <w:color w:val="000000"/>
          <w:sz w:val="28"/>
          <w:szCs w:val="28"/>
        </w:rPr>
        <w:t>. Постановление вступает в силу со дня, следующего за его официальным обнародованием.</w:t>
      </w:r>
    </w:p>
    <w:p w14:paraId="5019BFCF" w14:textId="77777777" w:rsidR="002372E5" w:rsidRPr="002372E5" w:rsidRDefault="002372E5" w:rsidP="002372E5">
      <w:pPr>
        <w:pStyle w:val="a3"/>
        <w:jc w:val="both"/>
        <w:rPr>
          <w:rFonts w:eastAsia="Times New Roman"/>
          <w:sz w:val="28"/>
          <w:szCs w:val="28"/>
        </w:rPr>
      </w:pPr>
    </w:p>
    <w:p w14:paraId="06E059F2" w14:textId="77777777" w:rsidR="002372E5" w:rsidRPr="002372E5" w:rsidRDefault="002372E5" w:rsidP="002372E5">
      <w:pPr>
        <w:pStyle w:val="a3"/>
        <w:jc w:val="both"/>
        <w:rPr>
          <w:rStyle w:val="1"/>
          <w:rFonts w:eastAsia="Times New Roman"/>
          <w:sz w:val="28"/>
          <w:szCs w:val="28"/>
        </w:rPr>
      </w:pPr>
      <w:r w:rsidRPr="002372E5">
        <w:rPr>
          <w:rStyle w:val="1"/>
          <w:rFonts w:eastAsia="Times New Roman"/>
          <w:sz w:val="28"/>
          <w:szCs w:val="28"/>
        </w:rPr>
        <w:t xml:space="preserve">Глава </w:t>
      </w:r>
      <w:r w:rsidR="002C482A">
        <w:rPr>
          <w:rStyle w:val="1"/>
          <w:rFonts w:eastAsia="Times New Roman"/>
          <w:sz w:val="28"/>
          <w:szCs w:val="28"/>
        </w:rPr>
        <w:t>Вольненского</w:t>
      </w:r>
      <w:r w:rsidRPr="002372E5">
        <w:rPr>
          <w:rStyle w:val="1"/>
          <w:rFonts w:eastAsia="Times New Roman"/>
          <w:sz w:val="28"/>
          <w:szCs w:val="28"/>
        </w:rPr>
        <w:t xml:space="preserve"> сельского</w:t>
      </w:r>
    </w:p>
    <w:p w14:paraId="67E7420C" w14:textId="387B5D49" w:rsidR="002372E5" w:rsidRDefault="002372E5" w:rsidP="002372E5">
      <w:pPr>
        <w:pStyle w:val="a3"/>
        <w:jc w:val="both"/>
        <w:rPr>
          <w:rStyle w:val="1"/>
          <w:rFonts w:eastAsia="Times New Roman"/>
          <w:sz w:val="28"/>
          <w:szCs w:val="28"/>
        </w:rPr>
      </w:pPr>
      <w:r w:rsidRPr="002372E5">
        <w:rPr>
          <w:rStyle w:val="1"/>
          <w:rFonts w:eastAsia="Times New Roman"/>
          <w:sz w:val="28"/>
          <w:szCs w:val="28"/>
        </w:rPr>
        <w:t xml:space="preserve">поселения Успенского района                                               </w:t>
      </w:r>
      <w:r>
        <w:rPr>
          <w:rStyle w:val="1"/>
          <w:rFonts w:eastAsia="Times New Roman"/>
          <w:sz w:val="28"/>
          <w:szCs w:val="28"/>
        </w:rPr>
        <w:t xml:space="preserve">    </w:t>
      </w:r>
      <w:r w:rsidR="002C482A">
        <w:rPr>
          <w:rStyle w:val="1"/>
          <w:rFonts w:eastAsia="Times New Roman"/>
          <w:sz w:val="28"/>
          <w:szCs w:val="28"/>
        </w:rPr>
        <w:t>Д.А.</w:t>
      </w:r>
      <w:r w:rsidR="0081266B">
        <w:rPr>
          <w:rStyle w:val="1"/>
          <w:rFonts w:eastAsia="Times New Roman"/>
          <w:sz w:val="28"/>
          <w:szCs w:val="28"/>
        </w:rPr>
        <w:t xml:space="preserve"> </w:t>
      </w:r>
      <w:r w:rsidR="002C482A">
        <w:rPr>
          <w:rStyle w:val="1"/>
          <w:rFonts w:eastAsia="Times New Roman"/>
          <w:sz w:val="28"/>
          <w:szCs w:val="28"/>
        </w:rPr>
        <w:t>Кочура</w:t>
      </w:r>
    </w:p>
    <w:p w14:paraId="2DDDBBD9" w14:textId="77777777" w:rsidR="002C482A" w:rsidRDefault="002C482A" w:rsidP="002372E5">
      <w:pPr>
        <w:pStyle w:val="a3"/>
        <w:jc w:val="both"/>
        <w:rPr>
          <w:rStyle w:val="1"/>
          <w:rFonts w:eastAsia="Times New Roman"/>
          <w:sz w:val="28"/>
          <w:szCs w:val="28"/>
        </w:rPr>
      </w:pPr>
    </w:p>
    <w:p w14:paraId="2E7C467B" w14:textId="77777777" w:rsidR="002C482A" w:rsidRDefault="002C482A" w:rsidP="002372E5">
      <w:pPr>
        <w:pStyle w:val="a3"/>
        <w:jc w:val="both"/>
        <w:rPr>
          <w:rStyle w:val="1"/>
          <w:rFonts w:eastAsia="Times New Roman"/>
          <w:sz w:val="28"/>
          <w:szCs w:val="28"/>
        </w:rPr>
      </w:pPr>
    </w:p>
    <w:p w14:paraId="70A89D92" w14:textId="77777777" w:rsidR="001618C4" w:rsidRPr="002372E5" w:rsidRDefault="001618C4" w:rsidP="002372E5">
      <w:pPr>
        <w:pStyle w:val="a3"/>
        <w:jc w:val="both"/>
        <w:rPr>
          <w:rStyle w:val="1"/>
          <w:rFonts w:eastAsia="Times New Roman"/>
          <w:sz w:val="28"/>
          <w:szCs w:val="28"/>
        </w:rPr>
      </w:pPr>
    </w:p>
    <w:p w14:paraId="6DA47A7E" w14:textId="49A4C914" w:rsidR="001618C4" w:rsidRPr="0081266B" w:rsidRDefault="002372E5" w:rsidP="0081266B">
      <w:pPr>
        <w:pStyle w:val="a3"/>
        <w:jc w:val="both"/>
        <w:rPr>
          <w:rStyle w:val="ad"/>
          <w:rFonts w:eastAsia="Times New Roman"/>
          <w:b w:val="0"/>
          <w:bCs w:val="0"/>
          <w:color w:val="auto"/>
          <w:sz w:val="28"/>
          <w:szCs w:val="28"/>
        </w:rPr>
      </w:pPr>
      <w:r w:rsidRPr="002372E5">
        <w:rPr>
          <w:rStyle w:val="1"/>
          <w:rFonts w:eastAsia="Times New Roman"/>
          <w:sz w:val="28"/>
          <w:szCs w:val="28"/>
        </w:rPr>
        <w:t xml:space="preserve">                                                  </w:t>
      </w:r>
    </w:p>
    <w:p w14:paraId="59FC3027" w14:textId="77777777" w:rsidR="001E5A53" w:rsidRDefault="001E5A53" w:rsidP="00F863D1">
      <w:pPr>
        <w:ind w:left="5220"/>
        <w:rPr>
          <w:rFonts w:eastAsia="Times New Roman"/>
          <w:sz w:val="28"/>
          <w:szCs w:val="28"/>
        </w:rPr>
      </w:pPr>
    </w:p>
    <w:p w14:paraId="3AD03617" w14:textId="77777777" w:rsidR="00430E06" w:rsidRPr="00F863D1" w:rsidRDefault="00430E06" w:rsidP="00F863D1">
      <w:pPr>
        <w:ind w:left="52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Приложение</w:t>
      </w:r>
    </w:p>
    <w:p w14:paraId="60B7D5BD" w14:textId="77777777" w:rsidR="00430E06" w:rsidRDefault="00F863D1" w:rsidP="00430E06">
      <w:pPr>
        <w:tabs>
          <w:tab w:val="left" w:pos="7540"/>
        </w:tabs>
        <w:ind w:left="52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к постановлению</w:t>
      </w:r>
      <w:r w:rsidR="00430E06">
        <w:rPr>
          <w:rFonts w:eastAsia="Times New Roman"/>
          <w:sz w:val="28"/>
          <w:szCs w:val="28"/>
        </w:rPr>
        <w:t xml:space="preserve"> администрации</w:t>
      </w:r>
    </w:p>
    <w:p w14:paraId="078F9525" w14:textId="77777777" w:rsidR="00430E06" w:rsidRDefault="00430E06" w:rsidP="00430E06">
      <w:pPr>
        <w:spacing w:line="2" w:lineRule="exact"/>
        <w:rPr>
          <w:sz w:val="20"/>
          <w:szCs w:val="20"/>
        </w:rPr>
      </w:pPr>
    </w:p>
    <w:p w14:paraId="2A596BFB" w14:textId="77777777" w:rsidR="00430E06" w:rsidRDefault="001618C4" w:rsidP="00430E06">
      <w:pPr>
        <w:ind w:left="52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Вольненского</w:t>
      </w:r>
      <w:r w:rsidR="00217E67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 w:rsidR="00B81AF9">
        <w:rPr>
          <w:rFonts w:eastAsia="Times New Roman"/>
          <w:sz w:val="28"/>
          <w:szCs w:val="28"/>
        </w:rPr>
        <w:t xml:space="preserve"> </w:t>
      </w:r>
    </w:p>
    <w:p w14:paraId="43905739" w14:textId="79888D5F" w:rsidR="00430E06" w:rsidRDefault="00430E06" w:rsidP="00430E06">
      <w:pPr>
        <w:ind w:left="5220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от </w:t>
      </w:r>
      <w:r w:rsidR="0081266B">
        <w:rPr>
          <w:rFonts w:eastAsia="Times New Roman"/>
          <w:sz w:val="28"/>
          <w:szCs w:val="28"/>
        </w:rPr>
        <w:t>14.10.</w:t>
      </w:r>
      <w:r w:rsidR="00587A82">
        <w:rPr>
          <w:rFonts w:eastAsia="Times New Roman"/>
          <w:sz w:val="28"/>
          <w:szCs w:val="28"/>
        </w:rPr>
        <w:t xml:space="preserve"> 2022</w:t>
      </w:r>
      <w:r>
        <w:rPr>
          <w:rFonts w:eastAsia="Times New Roman"/>
          <w:sz w:val="28"/>
          <w:szCs w:val="28"/>
        </w:rPr>
        <w:t xml:space="preserve"> № </w:t>
      </w:r>
      <w:r w:rsidR="0081266B">
        <w:rPr>
          <w:rFonts w:eastAsia="Times New Roman"/>
          <w:sz w:val="28"/>
          <w:szCs w:val="28"/>
        </w:rPr>
        <w:t>151</w:t>
      </w:r>
    </w:p>
    <w:p w14:paraId="136EF3C9" w14:textId="77777777" w:rsidR="00041D3C" w:rsidRDefault="00041D3C" w:rsidP="00B81AF9">
      <w:pPr>
        <w:suppressAutoHyphens/>
        <w:ind w:right="-261"/>
        <w:jc w:val="center"/>
        <w:rPr>
          <w:rFonts w:eastAsia="Times New Roman"/>
          <w:b/>
          <w:bCs/>
          <w:sz w:val="28"/>
          <w:szCs w:val="28"/>
        </w:rPr>
      </w:pPr>
    </w:p>
    <w:p w14:paraId="228B23D6" w14:textId="77777777" w:rsidR="00430E06" w:rsidRDefault="00430E06" w:rsidP="00B81AF9">
      <w:pPr>
        <w:suppressAutoHyphens/>
        <w:ind w:right="-261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ПОЛОЖЕНИЕ</w:t>
      </w:r>
    </w:p>
    <w:p w14:paraId="4EEA9CF6" w14:textId="77777777" w:rsidR="00B81AF9" w:rsidRDefault="00430E06" w:rsidP="00B81AF9">
      <w:pPr>
        <w:suppressAutoHyphens/>
        <w:ind w:right="-261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 информационном обеспечении пользователей автомобильными дорогами общего пользования местного значения </w:t>
      </w:r>
    </w:p>
    <w:p w14:paraId="19946981" w14:textId="77777777" w:rsidR="00430E06" w:rsidRDefault="001618C4" w:rsidP="00B81AF9">
      <w:pPr>
        <w:suppressAutoHyphens/>
        <w:ind w:right="-261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Вольненского</w:t>
      </w:r>
      <w:r w:rsidR="00217E67">
        <w:rPr>
          <w:rFonts w:eastAsia="Times New Roman"/>
          <w:b/>
          <w:bCs/>
          <w:sz w:val="28"/>
          <w:szCs w:val="28"/>
        </w:rPr>
        <w:t xml:space="preserve"> сельского поселения Успенского района</w:t>
      </w:r>
    </w:p>
    <w:p w14:paraId="6DA02F0F" w14:textId="77777777" w:rsidR="00217E67" w:rsidRDefault="00217E67" w:rsidP="00B81AF9">
      <w:pPr>
        <w:suppressAutoHyphens/>
        <w:ind w:right="-261"/>
        <w:jc w:val="center"/>
        <w:rPr>
          <w:sz w:val="20"/>
          <w:szCs w:val="20"/>
        </w:rPr>
      </w:pPr>
    </w:p>
    <w:p w14:paraId="353A514E" w14:textId="77777777" w:rsidR="00430E06" w:rsidRDefault="00430E06" w:rsidP="00041D3C">
      <w:pPr>
        <w:numPr>
          <w:ilvl w:val="0"/>
          <w:numId w:val="2"/>
        </w:numPr>
        <w:tabs>
          <w:tab w:val="left" w:pos="1134"/>
          <w:tab w:val="left" w:pos="1676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Настоящее Положение распространяется на отношения, связанные с обеспечением доступа пользователей автомобильными дорогами общего пользования местного значения </w:t>
      </w:r>
      <w:r w:rsidR="001618C4">
        <w:rPr>
          <w:rFonts w:eastAsia="Times New Roman"/>
          <w:sz w:val="28"/>
          <w:szCs w:val="28"/>
        </w:rPr>
        <w:t>Вольненского</w:t>
      </w:r>
      <w:r w:rsidR="00217E67">
        <w:rPr>
          <w:rFonts w:eastAsia="Times New Roman"/>
          <w:sz w:val="28"/>
          <w:szCs w:val="28"/>
        </w:rPr>
        <w:t xml:space="preserve"> сельского поселения Успенского района </w:t>
      </w:r>
      <w:r>
        <w:rPr>
          <w:rFonts w:eastAsia="Times New Roman"/>
          <w:sz w:val="28"/>
          <w:szCs w:val="28"/>
        </w:rPr>
        <w:t>к информации об автомобильных дорогах, их состоянием, содержанием и ремонтом.</w:t>
      </w:r>
    </w:p>
    <w:p w14:paraId="194DE4BF" w14:textId="77777777" w:rsidR="001D2537" w:rsidRPr="001D2537" w:rsidRDefault="00430E06" w:rsidP="00BA380A">
      <w:pPr>
        <w:numPr>
          <w:ilvl w:val="0"/>
          <w:numId w:val="2"/>
        </w:numPr>
        <w:tabs>
          <w:tab w:val="left" w:pos="1134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Основными принципами информационного обеспечения являются:</w:t>
      </w:r>
    </w:p>
    <w:p w14:paraId="5C4D2AD5" w14:textId="77777777" w:rsidR="005942F9" w:rsidRDefault="005942F9" w:rsidP="00BA380A">
      <w:pPr>
        <w:tabs>
          <w:tab w:val="left" w:pos="1134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 w:rsidR="00430E06">
        <w:rPr>
          <w:rFonts w:eastAsia="Times New Roman"/>
          <w:sz w:val="28"/>
          <w:szCs w:val="28"/>
        </w:rPr>
        <w:t>откр</w:t>
      </w:r>
      <w:r>
        <w:rPr>
          <w:rFonts w:eastAsia="Times New Roman"/>
          <w:sz w:val="28"/>
          <w:szCs w:val="28"/>
        </w:rPr>
        <w:t>ытость и доступность информации;</w:t>
      </w:r>
      <w:r w:rsidR="00430E06">
        <w:rPr>
          <w:rFonts w:eastAsia="Times New Roman"/>
          <w:sz w:val="28"/>
          <w:szCs w:val="28"/>
        </w:rPr>
        <w:t xml:space="preserve"> </w:t>
      </w:r>
    </w:p>
    <w:p w14:paraId="1771171B" w14:textId="77777777" w:rsidR="005942F9" w:rsidRDefault="005942F9" w:rsidP="00BA380A">
      <w:pPr>
        <w:tabs>
          <w:tab w:val="left" w:pos="1134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- </w:t>
      </w:r>
      <w:r w:rsidR="00430E06">
        <w:rPr>
          <w:rFonts w:eastAsia="Times New Roman"/>
          <w:sz w:val="28"/>
          <w:szCs w:val="28"/>
        </w:rPr>
        <w:t>достоверность информации и своевременность ее пред</w:t>
      </w:r>
      <w:r w:rsidR="00E20DBA">
        <w:rPr>
          <w:rFonts w:eastAsia="Times New Roman"/>
          <w:sz w:val="28"/>
          <w:szCs w:val="28"/>
        </w:rPr>
        <w:t>о</w:t>
      </w:r>
      <w:r>
        <w:rPr>
          <w:rFonts w:eastAsia="Times New Roman"/>
          <w:sz w:val="28"/>
          <w:szCs w:val="28"/>
        </w:rPr>
        <w:t>ставления;</w:t>
      </w:r>
    </w:p>
    <w:p w14:paraId="68902599" w14:textId="77777777" w:rsidR="00430E06" w:rsidRDefault="005942F9" w:rsidP="00BA380A">
      <w:pPr>
        <w:tabs>
          <w:tab w:val="left" w:pos="1134"/>
        </w:tabs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-</w:t>
      </w:r>
      <w:r w:rsidR="00041D3C">
        <w:rPr>
          <w:rFonts w:eastAsia="Times New Roman"/>
          <w:sz w:val="28"/>
          <w:szCs w:val="28"/>
        </w:rPr>
        <w:t xml:space="preserve"> </w:t>
      </w:r>
      <w:r w:rsidR="00430E06">
        <w:rPr>
          <w:rFonts w:eastAsia="Times New Roman"/>
          <w:sz w:val="28"/>
          <w:szCs w:val="28"/>
        </w:rPr>
        <w:t>свобода поиска, получения, передачи и распространения информации.</w:t>
      </w:r>
    </w:p>
    <w:p w14:paraId="7CFF40A9" w14:textId="77777777" w:rsidR="00430E06" w:rsidRDefault="00430E06" w:rsidP="00041D3C">
      <w:pPr>
        <w:numPr>
          <w:ilvl w:val="0"/>
          <w:numId w:val="2"/>
        </w:numPr>
        <w:tabs>
          <w:tab w:val="left" w:pos="1134"/>
          <w:tab w:val="left" w:pos="1391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Информационное обеспечение возлагается на </w:t>
      </w:r>
      <w:r w:rsidR="00217E67">
        <w:rPr>
          <w:sz w:val="28"/>
          <w:szCs w:val="28"/>
        </w:rPr>
        <w:t>д</w:t>
      </w:r>
      <w:r w:rsidR="00217E67" w:rsidRPr="00CE5537">
        <w:rPr>
          <w:sz w:val="28"/>
          <w:szCs w:val="28"/>
        </w:rPr>
        <w:t xml:space="preserve">олжностное лицо </w:t>
      </w:r>
      <w:r w:rsidR="00041D3C">
        <w:rPr>
          <w:sz w:val="28"/>
          <w:szCs w:val="28"/>
        </w:rPr>
        <w:t>-</w:t>
      </w:r>
      <w:r w:rsidR="00217E67">
        <w:rPr>
          <w:sz w:val="28"/>
          <w:szCs w:val="28"/>
        </w:rPr>
        <w:t xml:space="preserve"> </w:t>
      </w:r>
      <w:r w:rsidR="001618C4" w:rsidRPr="002372E5">
        <w:rPr>
          <w:sz w:val="28"/>
          <w:szCs w:val="28"/>
        </w:rPr>
        <w:t xml:space="preserve">заместителя главы </w:t>
      </w:r>
      <w:r w:rsidR="001618C4">
        <w:rPr>
          <w:sz w:val="28"/>
          <w:szCs w:val="28"/>
        </w:rPr>
        <w:t>Вольненского сельского поселения Успенского района</w:t>
      </w:r>
      <w:r w:rsidR="001618C4" w:rsidRPr="002372E5">
        <w:rPr>
          <w:sz w:val="28"/>
          <w:szCs w:val="28"/>
        </w:rPr>
        <w:t xml:space="preserve"> по </w:t>
      </w:r>
      <w:r w:rsidR="001618C4">
        <w:rPr>
          <w:sz w:val="28"/>
          <w:szCs w:val="28"/>
        </w:rPr>
        <w:t>вопросам землеустройства и ЖКХ</w:t>
      </w:r>
      <w:r w:rsidR="001618C4" w:rsidRPr="002372E5">
        <w:rPr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(далее </w:t>
      </w:r>
      <w:r w:rsidR="001D2537">
        <w:rPr>
          <w:rFonts w:eastAsia="Times New Roman"/>
          <w:sz w:val="28"/>
          <w:szCs w:val="28"/>
        </w:rPr>
        <w:t>–</w:t>
      </w:r>
      <w:r>
        <w:rPr>
          <w:rFonts w:eastAsia="Times New Roman"/>
          <w:sz w:val="28"/>
          <w:szCs w:val="28"/>
        </w:rPr>
        <w:t xml:space="preserve"> уполномоченное </w:t>
      </w:r>
      <w:r w:rsidR="00217E67">
        <w:rPr>
          <w:rFonts w:eastAsia="Times New Roman"/>
          <w:sz w:val="28"/>
          <w:szCs w:val="28"/>
        </w:rPr>
        <w:t>лицо</w:t>
      </w:r>
      <w:r>
        <w:rPr>
          <w:rFonts w:eastAsia="Times New Roman"/>
          <w:sz w:val="28"/>
          <w:szCs w:val="28"/>
        </w:rPr>
        <w:t>).</w:t>
      </w:r>
    </w:p>
    <w:p w14:paraId="67608AAE" w14:textId="77777777" w:rsidR="00430E06" w:rsidRDefault="00430E06" w:rsidP="00041D3C">
      <w:pPr>
        <w:numPr>
          <w:ilvl w:val="0"/>
          <w:numId w:val="2"/>
        </w:numPr>
        <w:tabs>
          <w:tab w:val="left" w:pos="1134"/>
          <w:tab w:val="left" w:pos="1419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Уполномоченное </w:t>
      </w:r>
      <w:r w:rsidR="00041D3C">
        <w:rPr>
          <w:rFonts w:eastAsia="Times New Roman"/>
          <w:sz w:val="28"/>
          <w:szCs w:val="28"/>
        </w:rPr>
        <w:t>лицо</w:t>
      </w:r>
      <w:r>
        <w:rPr>
          <w:rFonts w:eastAsia="Times New Roman"/>
          <w:sz w:val="28"/>
          <w:szCs w:val="28"/>
        </w:rPr>
        <w:t xml:space="preserve"> обеспечивает информирование пользователей автомобильными дорогами общего пользования местного значения </w:t>
      </w:r>
      <w:r w:rsidR="001618C4">
        <w:rPr>
          <w:rFonts w:eastAsia="Times New Roman"/>
          <w:sz w:val="28"/>
          <w:szCs w:val="28"/>
        </w:rPr>
        <w:t>Вольненского</w:t>
      </w:r>
      <w:r w:rsidR="00041D3C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>
        <w:rPr>
          <w:rFonts w:eastAsia="Times New Roman"/>
          <w:sz w:val="28"/>
          <w:szCs w:val="28"/>
        </w:rPr>
        <w:t>:</w:t>
      </w:r>
    </w:p>
    <w:p w14:paraId="7DB515A4" w14:textId="77777777" w:rsidR="00430E06" w:rsidRDefault="00430E06" w:rsidP="00041D3C">
      <w:pPr>
        <w:numPr>
          <w:ilvl w:val="0"/>
          <w:numId w:val="3"/>
        </w:numPr>
        <w:tabs>
          <w:tab w:val="left" w:pos="1276"/>
          <w:tab w:val="left" w:pos="1522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 маршрутах транспортных средств по автомобильным дорогам общего пользования местного значения</w:t>
      </w:r>
      <w:r w:rsidR="00041D3C" w:rsidRPr="00041D3C">
        <w:rPr>
          <w:rFonts w:eastAsia="Times New Roman"/>
          <w:sz w:val="28"/>
          <w:szCs w:val="28"/>
        </w:rPr>
        <w:t xml:space="preserve"> </w:t>
      </w:r>
      <w:r w:rsidR="001618C4">
        <w:rPr>
          <w:rFonts w:eastAsia="Times New Roman"/>
          <w:sz w:val="28"/>
          <w:szCs w:val="28"/>
        </w:rPr>
        <w:t>Вольненского</w:t>
      </w:r>
      <w:r w:rsidR="00041D3C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>
        <w:rPr>
          <w:rFonts w:eastAsia="Times New Roman"/>
          <w:sz w:val="28"/>
          <w:szCs w:val="28"/>
        </w:rPr>
        <w:t>.</w:t>
      </w:r>
    </w:p>
    <w:p w14:paraId="270C2C04" w14:textId="77777777" w:rsidR="00430E06" w:rsidRDefault="00430E06" w:rsidP="00041D3C">
      <w:pPr>
        <w:numPr>
          <w:ilvl w:val="0"/>
          <w:numId w:val="3"/>
        </w:numPr>
        <w:tabs>
          <w:tab w:val="left" w:pos="1276"/>
          <w:tab w:val="left" w:pos="1618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 безопасных условиях дорожного движения транспортных средств на соответствующих участках дорог</w:t>
      </w:r>
      <w:r w:rsidR="00041D3C" w:rsidRPr="00041D3C">
        <w:rPr>
          <w:rFonts w:eastAsia="Times New Roman"/>
          <w:sz w:val="28"/>
          <w:szCs w:val="28"/>
        </w:rPr>
        <w:t xml:space="preserve"> </w:t>
      </w:r>
      <w:r w:rsidR="001618C4">
        <w:rPr>
          <w:rFonts w:eastAsia="Times New Roman"/>
          <w:sz w:val="28"/>
          <w:szCs w:val="28"/>
        </w:rPr>
        <w:t>Вольненского</w:t>
      </w:r>
      <w:r w:rsidR="00041D3C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>
        <w:rPr>
          <w:rFonts w:eastAsia="Times New Roman"/>
          <w:sz w:val="28"/>
          <w:szCs w:val="28"/>
        </w:rPr>
        <w:t>.</w:t>
      </w:r>
    </w:p>
    <w:p w14:paraId="19015D9D" w14:textId="77777777" w:rsidR="00430E06" w:rsidRDefault="00430E06" w:rsidP="00041D3C">
      <w:pPr>
        <w:numPr>
          <w:ilvl w:val="0"/>
          <w:numId w:val="3"/>
        </w:numPr>
        <w:tabs>
          <w:tab w:val="left" w:pos="1276"/>
          <w:tab w:val="left" w:pos="1503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Об условиях и сроках временного ограничения или прекращения движения транспортных средств по автомобильным дорогам и возможностях воспользоваться объездом</w:t>
      </w:r>
      <w:r w:rsidR="00041D3C" w:rsidRPr="00041D3C">
        <w:rPr>
          <w:rFonts w:eastAsia="Times New Roman"/>
          <w:sz w:val="28"/>
          <w:szCs w:val="28"/>
        </w:rPr>
        <w:t xml:space="preserve"> </w:t>
      </w:r>
      <w:r w:rsidR="001618C4">
        <w:rPr>
          <w:rFonts w:eastAsia="Times New Roman"/>
          <w:sz w:val="28"/>
          <w:szCs w:val="28"/>
        </w:rPr>
        <w:t>Вольненского</w:t>
      </w:r>
      <w:r w:rsidR="00041D3C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>
        <w:rPr>
          <w:rFonts w:eastAsia="Times New Roman"/>
          <w:sz w:val="28"/>
          <w:szCs w:val="28"/>
        </w:rPr>
        <w:t>.</w:t>
      </w:r>
    </w:p>
    <w:p w14:paraId="64710070" w14:textId="77777777" w:rsidR="00430E06" w:rsidRDefault="001D2537" w:rsidP="00041D3C">
      <w:pPr>
        <w:numPr>
          <w:ilvl w:val="0"/>
          <w:numId w:val="3"/>
        </w:numPr>
        <w:tabs>
          <w:tab w:val="left" w:pos="1276"/>
          <w:tab w:val="left" w:pos="1680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 </w:t>
      </w:r>
      <w:r w:rsidR="00430E06">
        <w:rPr>
          <w:rFonts w:eastAsia="Times New Roman"/>
          <w:sz w:val="28"/>
          <w:szCs w:val="28"/>
        </w:rPr>
        <w:t>скорости движения транспортных средств.</w:t>
      </w:r>
    </w:p>
    <w:p w14:paraId="5E2AAF90" w14:textId="77777777" w:rsidR="00430E06" w:rsidRPr="001D2537" w:rsidRDefault="00430E06" w:rsidP="00041D3C">
      <w:pPr>
        <w:pStyle w:val="a3"/>
        <w:numPr>
          <w:ilvl w:val="1"/>
          <w:numId w:val="8"/>
        </w:numPr>
        <w:tabs>
          <w:tab w:val="left" w:pos="1276"/>
        </w:tabs>
        <w:ind w:left="0" w:firstLine="709"/>
        <w:jc w:val="both"/>
        <w:rPr>
          <w:sz w:val="20"/>
          <w:szCs w:val="20"/>
        </w:rPr>
      </w:pPr>
      <w:r w:rsidRPr="001D2537">
        <w:rPr>
          <w:rFonts w:eastAsia="Times New Roman"/>
          <w:sz w:val="28"/>
          <w:szCs w:val="28"/>
        </w:rPr>
        <w:t>О принятии решения об использовании автомобильной дороги общего пользования местного значения или участка такой автомобильной</w:t>
      </w:r>
      <w:r w:rsidR="001D2537" w:rsidRPr="001D2537">
        <w:rPr>
          <w:rFonts w:eastAsia="Times New Roman"/>
          <w:sz w:val="28"/>
          <w:szCs w:val="28"/>
        </w:rPr>
        <w:t xml:space="preserve"> </w:t>
      </w:r>
      <w:r w:rsidRPr="001D2537">
        <w:rPr>
          <w:rFonts w:eastAsia="Times New Roman"/>
          <w:sz w:val="28"/>
          <w:szCs w:val="28"/>
        </w:rPr>
        <w:t xml:space="preserve">дороги на платной основе и о стоимости проезда транспортных средств по ним, об оказываемых услугах, о порядке, формах и системе их оплаты, о перечне услуг, входящих в стоимость проезда транспортных средств по такой автомобильной дороге или такому участку, о порядке оказания таких услуг, а также о возможности альтернативного бесплатного проезда транспортных средств по </w:t>
      </w:r>
      <w:r w:rsidRPr="001D2537">
        <w:rPr>
          <w:rFonts w:eastAsia="Times New Roman"/>
          <w:sz w:val="28"/>
          <w:szCs w:val="28"/>
        </w:rPr>
        <w:lastRenderedPageBreak/>
        <w:t xml:space="preserve">автомобильной дороге общего пользования местного значения </w:t>
      </w:r>
      <w:r w:rsidR="001618C4">
        <w:rPr>
          <w:rFonts w:eastAsia="Times New Roman"/>
          <w:sz w:val="28"/>
          <w:szCs w:val="28"/>
        </w:rPr>
        <w:t>Вольненского</w:t>
      </w:r>
      <w:r w:rsidR="00041D3C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 w:rsidRPr="001D2537">
        <w:rPr>
          <w:rFonts w:eastAsia="Times New Roman"/>
          <w:sz w:val="28"/>
          <w:szCs w:val="28"/>
        </w:rPr>
        <w:t>.</w:t>
      </w:r>
    </w:p>
    <w:p w14:paraId="269E1037" w14:textId="77777777" w:rsidR="00430E06" w:rsidRDefault="001D2537" w:rsidP="00041D3C">
      <w:pPr>
        <w:tabs>
          <w:tab w:val="left" w:pos="1276"/>
        </w:tabs>
        <w:ind w:firstLine="709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4.6.</w:t>
      </w:r>
      <w:r>
        <w:rPr>
          <w:rFonts w:eastAsia="Times New Roman"/>
          <w:sz w:val="28"/>
          <w:szCs w:val="28"/>
        </w:rPr>
        <w:tab/>
      </w:r>
      <w:r w:rsidR="00430E06">
        <w:rPr>
          <w:rFonts w:eastAsia="Times New Roman"/>
          <w:sz w:val="28"/>
          <w:szCs w:val="28"/>
        </w:rPr>
        <w:t>О допустимых нагрузках в расчете на одну ось.</w:t>
      </w:r>
    </w:p>
    <w:p w14:paraId="18E0CCD9" w14:textId="77777777" w:rsidR="00430E06" w:rsidRDefault="001D2537" w:rsidP="00041D3C">
      <w:pPr>
        <w:tabs>
          <w:tab w:val="left" w:pos="1276"/>
        </w:tabs>
        <w:ind w:firstLine="709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4.7.</w:t>
      </w:r>
      <w:r>
        <w:rPr>
          <w:rFonts w:eastAsia="Times New Roman"/>
          <w:sz w:val="28"/>
          <w:szCs w:val="28"/>
        </w:rPr>
        <w:tab/>
      </w:r>
      <w:r w:rsidR="00430E06">
        <w:rPr>
          <w:rFonts w:eastAsia="Times New Roman"/>
          <w:sz w:val="28"/>
          <w:szCs w:val="28"/>
        </w:rPr>
        <w:t>О факте и сроках реконструкции, капитального ремонта, ремонта дороги и о всевозможных путях объезда в необходимых случаях.</w:t>
      </w:r>
    </w:p>
    <w:p w14:paraId="031F6386" w14:textId="77777777" w:rsidR="00430E06" w:rsidRDefault="00430E06" w:rsidP="00041D3C">
      <w:pPr>
        <w:numPr>
          <w:ilvl w:val="0"/>
          <w:numId w:val="4"/>
        </w:numPr>
        <w:tabs>
          <w:tab w:val="left" w:pos="1134"/>
          <w:tab w:val="left" w:pos="1424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Пользователи автомобильными дорогами общего пользования местного значения </w:t>
      </w:r>
      <w:r w:rsidR="001618C4">
        <w:rPr>
          <w:rFonts w:eastAsia="Times New Roman"/>
          <w:sz w:val="28"/>
          <w:szCs w:val="28"/>
        </w:rPr>
        <w:t>Вольненского</w:t>
      </w:r>
      <w:r w:rsidR="00041D3C">
        <w:rPr>
          <w:rFonts w:eastAsia="Times New Roman"/>
          <w:sz w:val="28"/>
          <w:szCs w:val="28"/>
        </w:rPr>
        <w:t xml:space="preserve"> сельского поселения Успенского района </w:t>
      </w:r>
      <w:r>
        <w:rPr>
          <w:rFonts w:eastAsia="Times New Roman"/>
          <w:sz w:val="28"/>
          <w:szCs w:val="28"/>
        </w:rPr>
        <w:t>имеют право:</w:t>
      </w:r>
    </w:p>
    <w:p w14:paraId="6639B21E" w14:textId="77777777" w:rsidR="00430E06" w:rsidRDefault="00430E06" w:rsidP="00041D3C">
      <w:pPr>
        <w:numPr>
          <w:ilvl w:val="0"/>
          <w:numId w:val="5"/>
        </w:numPr>
        <w:tabs>
          <w:tab w:val="left" w:pos="1276"/>
          <w:tab w:val="left" w:pos="1532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Получать достоверную информацию об автомобильных дорогах общего пользования местного значения </w:t>
      </w:r>
      <w:r w:rsidR="001618C4">
        <w:rPr>
          <w:rFonts w:eastAsia="Times New Roman"/>
          <w:sz w:val="28"/>
          <w:szCs w:val="28"/>
        </w:rPr>
        <w:t>Вольненского</w:t>
      </w:r>
      <w:r w:rsidR="00041D3C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>
        <w:rPr>
          <w:rFonts w:eastAsia="Times New Roman"/>
          <w:sz w:val="28"/>
          <w:szCs w:val="28"/>
        </w:rPr>
        <w:t>.</w:t>
      </w:r>
    </w:p>
    <w:p w14:paraId="4E7309B5" w14:textId="77777777" w:rsidR="00430E06" w:rsidRDefault="00430E06" w:rsidP="00041D3C">
      <w:pPr>
        <w:numPr>
          <w:ilvl w:val="0"/>
          <w:numId w:val="5"/>
        </w:numPr>
        <w:tabs>
          <w:tab w:val="left" w:pos="1276"/>
          <w:tab w:val="left" w:pos="1571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Обжаловать в установленном порядке акты и (или) действия (бездействие) органов местного самоуправления, должностных лиц, нарушающие право на доступ к информации об автомобильных дорогах общего пользования местного значения </w:t>
      </w:r>
      <w:r w:rsidR="001618C4">
        <w:rPr>
          <w:rFonts w:eastAsia="Times New Roman"/>
          <w:sz w:val="28"/>
          <w:szCs w:val="28"/>
        </w:rPr>
        <w:t>Вольненского</w:t>
      </w:r>
      <w:r w:rsidR="00041D3C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>
        <w:rPr>
          <w:rFonts w:eastAsia="Times New Roman"/>
          <w:sz w:val="28"/>
          <w:szCs w:val="28"/>
        </w:rPr>
        <w:t>.</w:t>
      </w:r>
    </w:p>
    <w:p w14:paraId="2E48494F" w14:textId="77777777" w:rsidR="00430E06" w:rsidRDefault="00430E06" w:rsidP="00041D3C">
      <w:pPr>
        <w:numPr>
          <w:ilvl w:val="0"/>
          <w:numId w:val="6"/>
        </w:numPr>
        <w:tabs>
          <w:tab w:val="left" w:pos="1134"/>
          <w:tab w:val="left" w:pos="1457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Доступ к информации об автомобильных дорогах общего пользования местного значения </w:t>
      </w:r>
      <w:r w:rsidR="001618C4">
        <w:rPr>
          <w:rFonts w:eastAsia="Times New Roman"/>
          <w:sz w:val="28"/>
          <w:szCs w:val="28"/>
        </w:rPr>
        <w:t>Вольненского</w:t>
      </w:r>
      <w:r w:rsidR="00041D3C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>
        <w:rPr>
          <w:rFonts w:eastAsia="Times New Roman"/>
          <w:sz w:val="28"/>
          <w:szCs w:val="28"/>
        </w:rPr>
        <w:t xml:space="preserve"> обеспечивается следующими способами:</w:t>
      </w:r>
    </w:p>
    <w:p w14:paraId="26312C66" w14:textId="77777777" w:rsidR="00430E06" w:rsidRDefault="00430E06" w:rsidP="00041D3C">
      <w:pPr>
        <w:numPr>
          <w:ilvl w:val="0"/>
          <w:numId w:val="7"/>
        </w:numPr>
        <w:tabs>
          <w:tab w:val="left" w:pos="1276"/>
          <w:tab w:val="left" w:pos="1463"/>
        </w:tabs>
        <w:ind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Обнародование (опубликование) информации в средствах массовой информации.</w:t>
      </w:r>
    </w:p>
    <w:p w14:paraId="47811095" w14:textId="77777777" w:rsidR="00041D3C" w:rsidRPr="00041D3C" w:rsidRDefault="00041D3C" w:rsidP="00041D3C">
      <w:pPr>
        <w:pStyle w:val="a3"/>
        <w:ind w:left="0" w:firstLine="720"/>
        <w:jc w:val="both"/>
        <w:rPr>
          <w:rFonts w:eastAsia="Times New Roman"/>
          <w:color w:val="000000"/>
          <w:sz w:val="28"/>
          <w:szCs w:val="28"/>
        </w:rPr>
      </w:pPr>
      <w:r>
        <w:rPr>
          <w:rFonts w:eastAsia="Times New Roman"/>
          <w:sz w:val="28"/>
          <w:szCs w:val="28"/>
        </w:rPr>
        <w:t>6.</w:t>
      </w:r>
      <w:r w:rsidRPr="00041D3C">
        <w:rPr>
          <w:rFonts w:eastAsia="Times New Roman"/>
          <w:sz w:val="28"/>
          <w:szCs w:val="28"/>
        </w:rPr>
        <w:t>2.</w:t>
      </w:r>
      <w:r>
        <w:rPr>
          <w:rFonts w:eastAsia="Times New Roman"/>
          <w:sz w:val="28"/>
          <w:szCs w:val="28"/>
        </w:rPr>
        <w:t xml:space="preserve"> </w:t>
      </w:r>
      <w:r w:rsidR="00430E06" w:rsidRPr="00041D3C">
        <w:rPr>
          <w:rFonts w:eastAsia="Times New Roman"/>
          <w:sz w:val="28"/>
          <w:szCs w:val="28"/>
        </w:rPr>
        <w:t xml:space="preserve">Размещение </w:t>
      </w:r>
      <w:r w:rsidRPr="00041D3C">
        <w:rPr>
          <w:rFonts w:eastAsia="Times New Roman"/>
          <w:color w:val="000000"/>
          <w:sz w:val="28"/>
          <w:szCs w:val="28"/>
        </w:rPr>
        <w:t xml:space="preserve">на официальном сайте </w:t>
      </w:r>
      <w:r w:rsidR="001618C4">
        <w:rPr>
          <w:rFonts w:eastAsia="Times New Roman"/>
          <w:color w:val="000000"/>
          <w:sz w:val="28"/>
          <w:szCs w:val="28"/>
        </w:rPr>
        <w:t>Вольненского</w:t>
      </w:r>
      <w:r w:rsidRPr="00041D3C">
        <w:rPr>
          <w:rFonts w:eastAsia="Times New Roman"/>
          <w:color w:val="000000"/>
          <w:sz w:val="28"/>
          <w:szCs w:val="28"/>
        </w:rPr>
        <w:t xml:space="preserve"> сельского поселения Успенского района в сети «Интернет».</w:t>
      </w:r>
    </w:p>
    <w:p w14:paraId="3D660191" w14:textId="77777777" w:rsidR="00430E06" w:rsidRPr="00041D3C" w:rsidRDefault="00430E06" w:rsidP="00041D3C">
      <w:pPr>
        <w:pStyle w:val="a3"/>
        <w:numPr>
          <w:ilvl w:val="1"/>
          <w:numId w:val="9"/>
        </w:numPr>
        <w:tabs>
          <w:tab w:val="left" w:pos="1276"/>
          <w:tab w:val="left" w:pos="1563"/>
        </w:tabs>
        <w:ind w:left="0" w:firstLine="709"/>
        <w:jc w:val="both"/>
        <w:rPr>
          <w:rFonts w:eastAsia="Times New Roman"/>
          <w:sz w:val="28"/>
          <w:szCs w:val="28"/>
        </w:rPr>
      </w:pPr>
      <w:r w:rsidRPr="00041D3C">
        <w:rPr>
          <w:rFonts w:eastAsia="Times New Roman"/>
          <w:sz w:val="28"/>
          <w:szCs w:val="28"/>
        </w:rPr>
        <w:t xml:space="preserve">Размещение информации на информационных щитах, стендах, знаках и иных технических средствах стабильного территориального размещения, монтируемых и располагаемых в полосах отвода и придорожных полосах автомобильных дорог общего пользования местного значения </w:t>
      </w:r>
      <w:r w:rsidR="001618C4">
        <w:rPr>
          <w:rFonts w:eastAsia="Times New Roman"/>
          <w:sz w:val="28"/>
          <w:szCs w:val="28"/>
        </w:rPr>
        <w:t>Вольненского</w:t>
      </w:r>
      <w:r w:rsidR="00041D3C" w:rsidRPr="00041D3C">
        <w:rPr>
          <w:rFonts w:eastAsia="Times New Roman"/>
          <w:sz w:val="28"/>
          <w:szCs w:val="28"/>
        </w:rPr>
        <w:t xml:space="preserve"> сельского поселения Успенского района</w:t>
      </w:r>
      <w:r w:rsidRPr="00041D3C">
        <w:rPr>
          <w:rFonts w:eastAsia="Times New Roman"/>
          <w:sz w:val="28"/>
          <w:szCs w:val="28"/>
        </w:rPr>
        <w:t>, на конструктивных элементах зданий, строений, сооружений или вне их, а также остановочных пунктах движения общественного транспорта.</w:t>
      </w:r>
    </w:p>
    <w:p w14:paraId="0D56DE90" w14:textId="77777777" w:rsidR="00BA3CF1" w:rsidRDefault="00BA3CF1" w:rsidP="00BA3CF1">
      <w:pPr>
        <w:pStyle w:val="aa"/>
        <w:ind w:left="450"/>
        <w:jc w:val="both"/>
        <w:rPr>
          <w:rFonts w:ascii="Times New Roman" w:hAnsi="Times New Roman"/>
          <w:sz w:val="28"/>
          <w:szCs w:val="28"/>
        </w:rPr>
      </w:pPr>
    </w:p>
    <w:p w14:paraId="58A4E758" w14:textId="77777777" w:rsidR="00BA3CF1" w:rsidRDefault="00BA3CF1" w:rsidP="00BA3CF1">
      <w:pPr>
        <w:pStyle w:val="aa"/>
        <w:ind w:left="450"/>
        <w:jc w:val="both"/>
        <w:rPr>
          <w:rFonts w:ascii="Times New Roman" w:hAnsi="Times New Roman"/>
          <w:sz w:val="28"/>
          <w:szCs w:val="28"/>
        </w:rPr>
      </w:pPr>
    </w:p>
    <w:p w14:paraId="494BFB2D" w14:textId="77777777" w:rsidR="00BA3CF1" w:rsidRDefault="00BA3CF1" w:rsidP="00BA3CF1">
      <w:pPr>
        <w:pStyle w:val="aa"/>
        <w:ind w:left="450"/>
        <w:jc w:val="both"/>
        <w:rPr>
          <w:rFonts w:ascii="Times New Roman" w:hAnsi="Times New Roman"/>
          <w:bCs/>
          <w:sz w:val="28"/>
          <w:szCs w:val="28"/>
        </w:rPr>
      </w:pPr>
      <w:r w:rsidRPr="000A4F16">
        <w:rPr>
          <w:rFonts w:ascii="Times New Roman" w:hAnsi="Times New Roman"/>
          <w:sz w:val="28"/>
          <w:szCs w:val="28"/>
        </w:rPr>
        <w:t>Глава</w:t>
      </w:r>
      <w:r>
        <w:rPr>
          <w:rFonts w:ascii="Times New Roman" w:hAnsi="Times New Roman"/>
          <w:sz w:val="28"/>
          <w:szCs w:val="28"/>
        </w:rPr>
        <w:t xml:space="preserve"> </w:t>
      </w:r>
      <w:r w:rsidR="001618C4">
        <w:rPr>
          <w:rFonts w:ascii="Times New Roman" w:hAnsi="Times New Roman"/>
          <w:bCs/>
          <w:sz w:val="28"/>
          <w:szCs w:val="28"/>
        </w:rPr>
        <w:t>Вольненского</w:t>
      </w:r>
      <w:r w:rsidRPr="00E1442B">
        <w:rPr>
          <w:rFonts w:ascii="Times New Roman" w:hAnsi="Times New Roman"/>
          <w:bCs/>
          <w:sz w:val="28"/>
          <w:szCs w:val="28"/>
        </w:rPr>
        <w:t xml:space="preserve"> сельского</w:t>
      </w:r>
    </w:p>
    <w:p w14:paraId="02EFCFE2" w14:textId="06A46ED3" w:rsidR="00BA3CF1" w:rsidRPr="000A4F16" w:rsidRDefault="00BA3CF1" w:rsidP="00BA3CF1">
      <w:pPr>
        <w:pStyle w:val="aa"/>
        <w:ind w:left="450"/>
        <w:jc w:val="both"/>
        <w:rPr>
          <w:rFonts w:ascii="Times New Roman" w:hAnsi="Times New Roman"/>
          <w:sz w:val="28"/>
          <w:szCs w:val="28"/>
        </w:rPr>
      </w:pPr>
      <w:r w:rsidRPr="00E1442B">
        <w:rPr>
          <w:rFonts w:ascii="Times New Roman" w:hAnsi="Times New Roman"/>
          <w:bCs/>
          <w:sz w:val="28"/>
          <w:szCs w:val="28"/>
        </w:rPr>
        <w:t>поселения Успенского района</w:t>
      </w:r>
      <w:r w:rsidRPr="000A4F16">
        <w:rPr>
          <w:rFonts w:ascii="Times New Roman" w:hAnsi="Times New Roman"/>
          <w:sz w:val="28"/>
          <w:szCs w:val="28"/>
        </w:rPr>
        <w:t xml:space="preserve"> </w:t>
      </w:r>
      <w:r w:rsidRPr="000A4F16">
        <w:rPr>
          <w:rFonts w:ascii="Times New Roman" w:hAnsi="Times New Roman"/>
          <w:sz w:val="28"/>
          <w:szCs w:val="28"/>
        </w:rPr>
        <w:tab/>
      </w:r>
      <w:r w:rsidRPr="000A4F16">
        <w:rPr>
          <w:rFonts w:ascii="Times New Roman" w:hAnsi="Times New Roman"/>
          <w:sz w:val="28"/>
          <w:szCs w:val="28"/>
        </w:rPr>
        <w:tab/>
      </w:r>
      <w:r w:rsidRPr="000A4F16">
        <w:rPr>
          <w:rFonts w:ascii="Times New Roman" w:hAnsi="Times New Roman"/>
          <w:sz w:val="28"/>
          <w:szCs w:val="28"/>
        </w:rPr>
        <w:tab/>
      </w:r>
      <w:r w:rsidRPr="000A4F16">
        <w:rPr>
          <w:rFonts w:ascii="Times New Roman" w:hAnsi="Times New Roman"/>
          <w:sz w:val="28"/>
          <w:szCs w:val="28"/>
        </w:rPr>
        <w:tab/>
      </w:r>
      <w:r w:rsidRPr="000A4F16">
        <w:rPr>
          <w:rFonts w:ascii="Times New Roman" w:hAnsi="Times New Roman"/>
          <w:sz w:val="28"/>
          <w:szCs w:val="28"/>
        </w:rPr>
        <w:tab/>
      </w:r>
      <w:proofErr w:type="gramStart"/>
      <w:r w:rsidRPr="000A4F16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  </w:t>
      </w:r>
      <w:r w:rsidR="001618C4">
        <w:rPr>
          <w:rFonts w:ascii="Times New Roman" w:hAnsi="Times New Roman"/>
          <w:sz w:val="28"/>
          <w:szCs w:val="28"/>
        </w:rPr>
        <w:t>Д.А.</w:t>
      </w:r>
      <w:proofErr w:type="gramEnd"/>
      <w:r w:rsidR="0081266B">
        <w:rPr>
          <w:rFonts w:ascii="Times New Roman" w:hAnsi="Times New Roman"/>
          <w:sz w:val="28"/>
          <w:szCs w:val="28"/>
        </w:rPr>
        <w:t xml:space="preserve"> </w:t>
      </w:r>
      <w:r w:rsidR="001618C4">
        <w:rPr>
          <w:rFonts w:ascii="Times New Roman" w:hAnsi="Times New Roman"/>
          <w:sz w:val="28"/>
          <w:szCs w:val="28"/>
        </w:rPr>
        <w:t>Кочура</w:t>
      </w:r>
    </w:p>
    <w:p w14:paraId="4506BF1C" w14:textId="77777777" w:rsidR="00430E06" w:rsidRDefault="00430E06" w:rsidP="001D2537">
      <w:pPr>
        <w:spacing w:before="720"/>
        <w:ind w:right="-259"/>
        <w:jc w:val="center"/>
        <w:rPr>
          <w:sz w:val="20"/>
          <w:szCs w:val="20"/>
        </w:rPr>
      </w:pPr>
    </w:p>
    <w:sectPr w:rsidR="00430E06" w:rsidSect="002372E5">
      <w:headerReference w:type="default" r:id="rId9"/>
      <w:headerReference w:type="first" r:id="rId10"/>
      <w:pgSz w:w="11907" w:h="16840" w:code="9"/>
      <w:pgMar w:top="851" w:right="850" w:bottom="1134" w:left="1560" w:header="567" w:footer="56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641307D" w14:textId="77777777" w:rsidR="00DE0124" w:rsidRDefault="00DE0124" w:rsidP="00430E06">
      <w:r>
        <w:separator/>
      </w:r>
    </w:p>
  </w:endnote>
  <w:endnote w:type="continuationSeparator" w:id="0">
    <w:p w14:paraId="79AEFA95" w14:textId="77777777" w:rsidR="00DE0124" w:rsidRDefault="00DE0124" w:rsidP="00430E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F59862" w14:textId="77777777" w:rsidR="00DE0124" w:rsidRDefault="00DE0124" w:rsidP="00430E06">
      <w:r>
        <w:separator/>
      </w:r>
    </w:p>
  </w:footnote>
  <w:footnote w:type="continuationSeparator" w:id="0">
    <w:p w14:paraId="54F66CDD" w14:textId="77777777" w:rsidR="00DE0124" w:rsidRDefault="00DE0124" w:rsidP="00430E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576538"/>
      <w:docPartObj>
        <w:docPartGallery w:val="Page Numbers (Top of Page)"/>
        <w:docPartUnique/>
      </w:docPartObj>
    </w:sdtPr>
    <w:sdtEndPr/>
    <w:sdtContent>
      <w:p w14:paraId="7F30BB37" w14:textId="77777777" w:rsidR="008E481B" w:rsidRDefault="009D0139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6435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B8B1D87" w14:textId="77777777" w:rsidR="008E481B" w:rsidRDefault="008E481B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011065F" w14:textId="77777777" w:rsidR="00430E06" w:rsidRDefault="00430E06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1649"/>
    <w:multiLevelType w:val="hybridMultilevel"/>
    <w:tmpl w:val="8D22BAB2"/>
    <w:lvl w:ilvl="0" w:tplc="B59CC8FC">
      <w:start w:val="5"/>
      <w:numFmt w:val="decimal"/>
      <w:lvlText w:val="%1."/>
      <w:lvlJc w:val="left"/>
    </w:lvl>
    <w:lvl w:ilvl="1" w:tplc="18F00474">
      <w:numFmt w:val="decimal"/>
      <w:lvlText w:val=""/>
      <w:lvlJc w:val="left"/>
    </w:lvl>
    <w:lvl w:ilvl="2" w:tplc="411EA2C8">
      <w:numFmt w:val="decimal"/>
      <w:lvlText w:val=""/>
      <w:lvlJc w:val="left"/>
    </w:lvl>
    <w:lvl w:ilvl="3" w:tplc="5630CF4A">
      <w:numFmt w:val="decimal"/>
      <w:lvlText w:val=""/>
      <w:lvlJc w:val="left"/>
    </w:lvl>
    <w:lvl w:ilvl="4" w:tplc="EFE84A20">
      <w:numFmt w:val="decimal"/>
      <w:lvlText w:val=""/>
      <w:lvlJc w:val="left"/>
    </w:lvl>
    <w:lvl w:ilvl="5" w:tplc="3606F73C">
      <w:numFmt w:val="decimal"/>
      <w:lvlText w:val=""/>
      <w:lvlJc w:val="left"/>
    </w:lvl>
    <w:lvl w:ilvl="6" w:tplc="43D23458">
      <w:numFmt w:val="decimal"/>
      <w:lvlText w:val=""/>
      <w:lvlJc w:val="left"/>
    </w:lvl>
    <w:lvl w:ilvl="7" w:tplc="5C50D670">
      <w:numFmt w:val="decimal"/>
      <w:lvlText w:val=""/>
      <w:lvlJc w:val="left"/>
    </w:lvl>
    <w:lvl w:ilvl="8" w:tplc="3356EF4A">
      <w:numFmt w:val="decimal"/>
      <w:lvlText w:val=""/>
      <w:lvlJc w:val="left"/>
    </w:lvl>
  </w:abstractNum>
  <w:abstractNum w:abstractNumId="1" w15:restartNumberingAfterBreak="0">
    <w:nsid w:val="000041BB"/>
    <w:multiLevelType w:val="hybridMultilevel"/>
    <w:tmpl w:val="AC6AF0EC"/>
    <w:lvl w:ilvl="0" w:tplc="22DE0D7A">
      <w:start w:val="1"/>
      <w:numFmt w:val="decimal"/>
      <w:lvlText w:val="6.%1."/>
      <w:lvlJc w:val="left"/>
      <w:rPr>
        <w:sz w:val="28"/>
        <w:szCs w:val="28"/>
      </w:rPr>
    </w:lvl>
    <w:lvl w:ilvl="1" w:tplc="BA862F9A">
      <w:numFmt w:val="decimal"/>
      <w:lvlText w:val=""/>
      <w:lvlJc w:val="left"/>
    </w:lvl>
    <w:lvl w:ilvl="2" w:tplc="A0766A3A">
      <w:numFmt w:val="decimal"/>
      <w:lvlText w:val=""/>
      <w:lvlJc w:val="left"/>
    </w:lvl>
    <w:lvl w:ilvl="3" w:tplc="AA1A1926">
      <w:numFmt w:val="decimal"/>
      <w:lvlText w:val=""/>
      <w:lvlJc w:val="left"/>
    </w:lvl>
    <w:lvl w:ilvl="4" w:tplc="1B98E3A8">
      <w:numFmt w:val="decimal"/>
      <w:lvlText w:val=""/>
      <w:lvlJc w:val="left"/>
    </w:lvl>
    <w:lvl w:ilvl="5" w:tplc="27184CF2">
      <w:numFmt w:val="decimal"/>
      <w:lvlText w:val=""/>
      <w:lvlJc w:val="left"/>
    </w:lvl>
    <w:lvl w:ilvl="6" w:tplc="2FF2D512">
      <w:numFmt w:val="decimal"/>
      <w:lvlText w:val=""/>
      <w:lvlJc w:val="left"/>
    </w:lvl>
    <w:lvl w:ilvl="7" w:tplc="BFA82DF2">
      <w:numFmt w:val="decimal"/>
      <w:lvlText w:val=""/>
      <w:lvlJc w:val="left"/>
    </w:lvl>
    <w:lvl w:ilvl="8" w:tplc="E7843F6E">
      <w:numFmt w:val="decimal"/>
      <w:lvlText w:val=""/>
      <w:lvlJc w:val="left"/>
    </w:lvl>
  </w:abstractNum>
  <w:abstractNum w:abstractNumId="2" w15:restartNumberingAfterBreak="0">
    <w:nsid w:val="00005AF1"/>
    <w:multiLevelType w:val="hybridMultilevel"/>
    <w:tmpl w:val="4F46B370"/>
    <w:lvl w:ilvl="0" w:tplc="55D0A1C4">
      <w:start w:val="6"/>
      <w:numFmt w:val="decimal"/>
      <w:lvlText w:val="%1."/>
      <w:lvlJc w:val="left"/>
    </w:lvl>
    <w:lvl w:ilvl="1" w:tplc="7A22CF56">
      <w:numFmt w:val="decimal"/>
      <w:lvlText w:val=""/>
      <w:lvlJc w:val="left"/>
    </w:lvl>
    <w:lvl w:ilvl="2" w:tplc="9F3ADDFC">
      <w:numFmt w:val="decimal"/>
      <w:lvlText w:val=""/>
      <w:lvlJc w:val="left"/>
    </w:lvl>
    <w:lvl w:ilvl="3" w:tplc="9806B56C">
      <w:numFmt w:val="decimal"/>
      <w:lvlText w:val=""/>
      <w:lvlJc w:val="left"/>
    </w:lvl>
    <w:lvl w:ilvl="4" w:tplc="864E0200">
      <w:numFmt w:val="decimal"/>
      <w:lvlText w:val=""/>
      <w:lvlJc w:val="left"/>
    </w:lvl>
    <w:lvl w:ilvl="5" w:tplc="21B6BD60">
      <w:numFmt w:val="decimal"/>
      <w:lvlText w:val=""/>
      <w:lvlJc w:val="left"/>
    </w:lvl>
    <w:lvl w:ilvl="6" w:tplc="AC2CA50A">
      <w:numFmt w:val="decimal"/>
      <w:lvlText w:val=""/>
      <w:lvlJc w:val="left"/>
    </w:lvl>
    <w:lvl w:ilvl="7" w:tplc="1DA0F4BE">
      <w:numFmt w:val="decimal"/>
      <w:lvlText w:val=""/>
      <w:lvlJc w:val="left"/>
    </w:lvl>
    <w:lvl w:ilvl="8" w:tplc="A5C4BF90">
      <w:numFmt w:val="decimal"/>
      <w:lvlText w:val=""/>
      <w:lvlJc w:val="left"/>
    </w:lvl>
  </w:abstractNum>
  <w:abstractNum w:abstractNumId="3" w15:restartNumberingAfterBreak="0">
    <w:nsid w:val="00005F90"/>
    <w:multiLevelType w:val="hybridMultilevel"/>
    <w:tmpl w:val="36D4DE72"/>
    <w:lvl w:ilvl="0" w:tplc="4E2C5790">
      <w:start w:val="1"/>
      <w:numFmt w:val="decimal"/>
      <w:lvlText w:val="4.%1."/>
      <w:lvlJc w:val="left"/>
    </w:lvl>
    <w:lvl w:ilvl="1" w:tplc="AA82AAF8">
      <w:numFmt w:val="decimal"/>
      <w:lvlText w:val=""/>
      <w:lvlJc w:val="left"/>
    </w:lvl>
    <w:lvl w:ilvl="2" w:tplc="97D69060">
      <w:numFmt w:val="decimal"/>
      <w:lvlText w:val=""/>
      <w:lvlJc w:val="left"/>
    </w:lvl>
    <w:lvl w:ilvl="3" w:tplc="21785F9C">
      <w:numFmt w:val="decimal"/>
      <w:lvlText w:val=""/>
      <w:lvlJc w:val="left"/>
    </w:lvl>
    <w:lvl w:ilvl="4" w:tplc="7702E8B0">
      <w:numFmt w:val="decimal"/>
      <w:lvlText w:val=""/>
      <w:lvlJc w:val="left"/>
    </w:lvl>
    <w:lvl w:ilvl="5" w:tplc="63F2C0D0">
      <w:numFmt w:val="decimal"/>
      <w:lvlText w:val=""/>
      <w:lvlJc w:val="left"/>
    </w:lvl>
    <w:lvl w:ilvl="6" w:tplc="789462C6">
      <w:numFmt w:val="decimal"/>
      <w:lvlText w:val=""/>
      <w:lvlJc w:val="left"/>
    </w:lvl>
    <w:lvl w:ilvl="7" w:tplc="DA00D676">
      <w:numFmt w:val="decimal"/>
      <w:lvlText w:val=""/>
      <w:lvlJc w:val="left"/>
    </w:lvl>
    <w:lvl w:ilvl="8" w:tplc="019AD31C">
      <w:numFmt w:val="decimal"/>
      <w:lvlText w:val=""/>
      <w:lvlJc w:val="left"/>
    </w:lvl>
  </w:abstractNum>
  <w:abstractNum w:abstractNumId="4" w15:restartNumberingAfterBreak="0">
    <w:nsid w:val="00006952"/>
    <w:multiLevelType w:val="hybridMultilevel"/>
    <w:tmpl w:val="1BB8ABD4"/>
    <w:lvl w:ilvl="0" w:tplc="8B943B46">
      <w:start w:val="1"/>
      <w:numFmt w:val="decimal"/>
      <w:lvlText w:val="%1."/>
      <w:lvlJc w:val="left"/>
    </w:lvl>
    <w:lvl w:ilvl="1" w:tplc="3ED86FF2">
      <w:numFmt w:val="decimal"/>
      <w:lvlText w:val=""/>
      <w:lvlJc w:val="left"/>
    </w:lvl>
    <w:lvl w:ilvl="2" w:tplc="0B2C0986">
      <w:numFmt w:val="decimal"/>
      <w:lvlText w:val=""/>
      <w:lvlJc w:val="left"/>
    </w:lvl>
    <w:lvl w:ilvl="3" w:tplc="982EA90C">
      <w:numFmt w:val="decimal"/>
      <w:lvlText w:val=""/>
      <w:lvlJc w:val="left"/>
    </w:lvl>
    <w:lvl w:ilvl="4" w:tplc="A8E4D0D8">
      <w:numFmt w:val="decimal"/>
      <w:lvlText w:val=""/>
      <w:lvlJc w:val="left"/>
    </w:lvl>
    <w:lvl w:ilvl="5" w:tplc="92FEA9C0">
      <w:numFmt w:val="decimal"/>
      <w:lvlText w:val=""/>
      <w:lvlJc w:val="left"/>
    </w:lvl>
    <w:lvl w:ilvl="6" w:tplc="D4A65D42">
      <w:numFmt w:val="decimal"/>
      <w:lvlText w:val=""/>
      <w:lvlJc w:val="left"/>
    </w:lvl>
    <w:lvl w:ilvl="7" w:tplc="4560FB42">
      <w:numFmt w:val="decimal"/>
      <w:lvlText w:val=""/>
      <w:lvlJc w:val="left"/>
    </w:lvl>
    <w:lvl w:ilvl="8" w:tplc="DD9C6744">
      <w:numFmt w:val="decimal"/>
      <w:lvlText w:val=""/>
      <w:lvlJc w:val="left"/>
    </w:lvl>
  </w:abstractNum>
  <w:abstractNum w:abstractNumId="5" w15:restartNumberingAfterBreak="0">
    <w:nsid w:val="00006DF1"/>
    <w:multiLevelType w:val="hybridMultilevel"/>
    <w:tmpl w:val="A320AA44"/>
    <w:lvl w:ilvl="0" w:tplc="7F40526A">
      <w:start w:val="1"/>
      <w:numFmt w:val="decimal"/>
      <w:lvlText w:val="5.%1."/>
      <w:lvlJc w:val="left"/>
    </w:lvl>
    <w:lvl w:ilvl="1" w:tplc="00D08744">
      <w:numFmt w:val="decimal"/>
      <w:lvlText w:val=""/>
      <w:lvlJc w:val="left"/>
    </w:lvl>
    <w:lvl w:ilvl="2" w:tplc="BA3AB41A">
      <w:numFmt w:val="decimal"/>
      <w:lvlText w:val=""/>
      <w:lvlJc w:val="left"/>
    </w:lvl>
    <w:lvl w:ilvl="3" w:tplc="CBA05FE6">
      <w:numFmt w:val="decimal"/>
      <w:lvlText w:val=""/>
      <w:lvlJc w:val="left"/>
    </w:lvl>
    <w:lvl w:ilvl="4" w:tplc="6730FF28">
      <w:numFmt w:val="decimal"/>
      <w:lvlText w:val=""/>
      <w:lvlJc w:val="left"/>
    </w:lvl>
    <w:lvl w:ilvl="5" w:tplc="3A5AE9D6">
      <w:numFmt w:val="decimal"/>
      <w:lvlText w:val=""/>
      <w:lvlJc w:val="left"/>
    </w:lvl>
    <w:lvl w:ilvl="6" w:tplc="37DA279C">
      <w:numFmt w:val="decimal"/>
      <w:lvlText w:val=""/>
      <w:lvlJc w:val="left"/>
    </w:lvl>
    <w:lvl w:ilvl="7" w:tplc="D5F6C614">
      <w:numFmt w:val="decimal"/>
      <w:lvlText w:val=""/>
      <w:lvlJc w:val="left"/>
    </w:lvl>
    <w:lvl w:ilvl="8" w:tplc="6AB87224">
      <w:numFmt w:val="decimal"/>
      <w:lvlText w:val=""/>
      <w:lvlJc w:val="left"/>
    </w:lvl>
  </w:abstractNum>
  <w:abstractNum w:abstractNumId="6" w15:restartNumberingAfterBreak="0">
    <w:nsid w:val="000072AE"/>
    <w:multiLevelType w:val="hybridMultilevel"/>
    <w:tmpl w:val="A162A788"/>
    <w:lvl w:ilvl="0" w:tplc="AFE0CE38">
      <w:start w:val="1"/>
      <w:numFmt w:val="bullet"/>
      <w:lvlText w:val="о"/>
      <w:lvlJc w:val="left"/>
    </w:lvl>
    <w:lvl w:ilvl="1" w:tplc="D43A2E1C">
      <w:start w:val="1"/>
      <w:numFmt w:val="decimal"/>
      <w:lvlText w:val="%2."/>
      <w:lvlJc w:val="left"/>
    </w:lvl>
    <w:lvl w:ilvl="2" w:tplc="66C27F30">
      <w:numFmt w:val="decimal"/>
      <w:lvlText w:val=""/>
      <w:lvlJc w:val="left"/>
    </w:lvl>
    <w:lvl w:ilvl="3" w:tplc="D0B653FE">
      <w:numFmt w:val="decimal"/>
      <w:lvlText w:val=""/>
      <w:lvlJc w:val="left"/>
    </w:lvl>
    <w:lvl w:ilvl="4" w:tplc="AF3869DE">
      <w:numFmt w:val="decimal"/>
      <w:lvlText w:val=""/>
      <w:lvlJc w:val="left"/>
    </w:lvl>
    <w:lvl w:ilvl="5" w:tplc="F17475F4">
      <w:numFmt w:val="decimal"/>
      <w:lvlText w:val=""/>
      <w:lvlJc w:val="left"/>
    </w:lvl>
    <w:lvl w:ilvl="6" w:tplc="74DCAF40">
      <w:numFmt w:val="decimal"/>
      <w:lvlText w:val=""/>
      <w:lvlJc w:val="left"/>
    </w:lvl>
    <w:lvl w:ilvl="7" w:tplc="A4D4FA26">
      <w:numFmt w:val="decimal"/>
      <w:lvlText w:val=""/>
      <w:lvlJc w:val="left"/>
    </w:lvl>
    <w:lvl w:ilvl="8" w:tplc="351E48E0">
      <w:numFmt w:val="decimal"/>
      <w:lvlText w:val=""/>
      <w:lvlJc w:val="left"/>
    </w:lvl>
  </w:abstractNum>
  <w:abstractNum w:abstractNumId="7" w15:restartNumberingAfterBreak="0">
    <w:nsid w:val="4CFC28F3"/>
    <w:multiLevelType w:val="multilevel"/>
    <w:tmpl w:val="4072B9B8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8" w15:restartNumberingAfterBreak="0">
    <w:nsid w:val="6CAC635F"/>
    <w:multiLevelType w:val="multilevel"/>
    <w:tmpl w:val="FC70EAAE"/>
    <w:lvl w:ilvl="0">
      <w:start w:val="4"/>
      <w:numFmt w:val="decimal"/>
      <w:lvlText w:val="%1."/>
      <w:lvlJc w:val="left"/>
      <w:pPr>
        <w:ind w:left="432" w:hanging="432"/>
      </w:pPr>
      <w:rPr>
        <w:rFonts w:eastAsia="Times New Roman" w:hint="default"/>
        <w:sz w:val="28"/>
      </w:rPr>
    </w:lvl>
    <w:lvl w:ilvl="1">
      <w:start w:val="5"/>
      <w:numFmt w:val="decimal"/>
      <w:lvlText w:val="%1.%2."/>
      <w:lvlJc w:val="left"/>
      <w:pPr>
        <w:ind w:left="1401" w:hanging="432"/>
      </w:pPr>
      <w:rPr>
        <w:rFonts w:eastAsia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2658" w:hanging="720"/>
      </w:pPr>
      <w:rPr>
        <w:rFonts w:eastAsia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3627" w:hanging="720"/>
      </w:pPr>
      <w:rPr>
        <w:rFonts w:eastAsia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4956" w:hanging="1080"/>
      </w:pPr>
      <w:rPr>
        <w:rFonts w:eastAsia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5925" w:hanging="1080"/>
      </w:pPr>
      <w:rPr>
        <w:rFonts w:eastAsia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6894" w:hanging="1080"/>
      </w:pPr>
      <w:rPr>
        <w:rFonts w:eastAsia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8223" w:hanging="1440"/>
      </w:pPr>
      <w:rPr>
        <w:rFonts w:eastAsia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9192" w:hanging="1440"/>
      </w:pPr>
      <w:rPr>
        <w:rFonts w:eastAsia="Times New Roman" w:hint="default"/>
        <w:sz w:val="28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autoHyphenation/>
  <w:drawingGridHorizontalSpacing w:val="110"/>
  <w:drawingGridVerticalSpacing w:val="163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30E06"/>
    <w:rsid w:val="00041D3C"/>
    <w:rsid w:val="00132BC2"/>
    <w:rsid w:val="001618C4"/>
    <w:rsid w:val="00197E74"/>
    <w:rsid w:val="001D2537"/>
    <w:rsid w:val="001E5A53"/>
    <w:rsid w:val="002079BB"/>
    <w:rsid w:val="00215F7B"/>
    <w:rsid w:val="00217E67"/>
    <w:rsid w:val="002372E5"/>
    <w:rsid w:val="002C482A"/>
    <w:rsid w:val="00426DC3"/>
    <w:rsid w:val="00427469"/>
    <w:rsid w:val="00430E06"/>
    <w:rsid w:val="00533605"/>
    <w:rsid w:val="00544B2D"/>
    <w:rsid w:val="00587A82"/>
    <w:rsid w:val="005942F9"/>
    <w:rsid w:val="0059606C"/>
    <w:rsid w:val="005A1240"/>
    <w:rsid w:val="005E734C"/>
    <w:rsid w:val="006C0ACE"/>
    <w:rsid w:val="006C269A"/>
    <w:rsid w:val="006C37E5"/>
    <w:rsid w:val="006F44E6"/>
    <w:rsid w:val="007374EF"/>
    <w:rsid w:val="007A4142"/>
    <w:rsid w:val="0081266B"/>
    <w:rsid w:val="00826B29"/>
    <w:rsid w:val="008D1716"/>
    <w:rsid w:val="008E481B"/>
    <w:rsid w:val="009006E6"/>
    <w:rsid w:val="00987A93"/>
    <w:rsid w:val="009902FC"/>
    <w:rsid w:val="009D0139"/>
    <w:rsid w:val="00A45DC4"/>
    <w:rsid w:val="00B053FD"/>
    <w:rsid w:val="00B34899"/>
    <w:rsid w:val="00B81AF9"/>
    <w:rsid w:val="00BA380A"/>
    <w:rsid w:val="00BA3CF1"/>
    <w:rsid w:val="00C867A9"/>
    <w:rsid w:val="00CE6752"/>
    <w:rsid w:val="00D001AB"/>
    <w:rsid w:val="00D27F7E"/>
    <w:rsid w:val="00D86EF5"/>
    <w:rsid w:val="00DE0124"/>
    <w:rsid w:val="00E20DBA"/>
    <w:rsid w:val="00E64352"/>
    <w:rsid w:val="00EE6226"/>
    <w:rsid w:val="00F03062"/>
    <w:rsid w:val="00F51171"/>
    <w:rsid w:val="00F545C2"/>
    <w:rsid w:val="00F8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FFE7C5"/>
  <w15:docId w15:val="{EB367B60-9F84-4EAA-9817-727463E12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0E06"/>
    <w:pPr>
      <w:spacing w:before="0"/>
    </w:pPr>
    <w:rPr>
      <w:rFonts w:ascii="Times New Roman" w:eastAsiaTheme="minorEastAsia" w:hAnsi="Times New Roman" w:cs="Times New Roman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C482A"/>
    <w:pPr>
      <w:keepNext/>
      <w:jc w:val="center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0E0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30E0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30E06"/>
    <w:rPr>
      <w:rFonts w:ascii="Times New Roman" w:eastAsiaTheme="minorEastAsia" w:hAnsi="Times New Roman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430E0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30E06"/>
    <w:rPr>
      <w:rFonts w:ascii="Times New Roman" w:eastAsiaTheme="minorEastAsia" w:hAnsi="Times New Roman" w:cs="Times New Roman"/>
      <w:lang w:eastAsia="ru-RU"/>
    </w:rPr>
  </w:style>
  <w:style w:type="paragraph" w:styleId="a8">
    <w:name w:val="Body Text"/>
    <w:basedOn w:val="a"/>
    <w:link w:val="a9"/>
    <w:rsid w:val="00430E06"/>
    <w:rPr>
      <w:rFonts w:eastAsia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rsid w:val="00430E0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Title">
    <w:name w:val="ConsPlusTitle"/>
    <w:rsid w:val="00430E06"/>
    <w:pPr>
      <w:widowControl w:val="0"/>
      <w:autoSpaceDE w:val="0"/>
      <w:autoSpaceDN w:val="0"/>
      <w:adjustRightInd w:val="0"/>
      <w:spacing w:before="0"/>
    </w:pPr>
    <w:rPr>
      <w:rFonts w:ascii="Calibri" w:eastAsia="Times New Roman" w:hAnsi="Calibri" w:cs="Calibri"/>
      <w:b/>
      <w:bCs/>
      <w:lang w:eastAsia="ru-RU"/>
    </w:rPr>
  </w:style>
  <w:style w:type="character" w:customStyle="1" w:styleId="1">
    <w:name w:val="Строгий1"/>
    <w:rsid w:val="002372E5"/>
  </w:style>
  <w:style w:type="paragraph" w:styleId="aa">
    <w:name w:val="No Spacing"/>
    <w:uiPriority w:val="1"/>
    <w:qFormat/>
    <w:rsid w:val="00BA3CF1"/>
    <w:pPr>
      <w:spacing w:before="0"/>
    </w:pPr>
    <w:rPr>
      <w:rFonts w:ascii="Calibri" w:eastAsia="Calibri" w:hAnsi="Calibri" w:cs="Times New Roman"/>
    </w:rPr>
  </w:style>
  <w:style w:type="paragraph" w:styleId="ab">
    <w:name w:val="Balloon Text"/>
    <w:basedOn w:val="a"/>
    <w:link w:val="ac"/>
    <w:uiPriority w:val="99"/>
    <w:semiHidden/>
    <w:unhideWhenUsed/>
    <w:rsid w:val="00587A82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587A82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2C482A"/>
    <w:rPr>
      <w:rFonts w:ascii="Cambria" w:eastAsia="Times New Roman" w:hAnsi="Cambria" w:cs="Times New Roman"/>
      <w:b/>
      <w:bCs/>
      <w:i/>
      <w:iCs/>
      <w:color w:val="000000"/>
      <w:sz w:val="28"/>
      <w:szCs w:val="28"/>
      <w:lang w:eastAsia="ru-RU"/>
    </w:rPr>
  </w:style>
  <w:style w:type="character" w:customStyle="1" w:styleId="ad">
    <w:name w:val="Цветовое выделение"/>
    <w:rsid w:val="006F44E6"/>
    <w:rPr>
      <w:b/>
      <w:bCs/>
      <w:color w:val="00008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57038F3E58D59F7BE531230EF1661BBE20F5BA21A76A6F0FF601AA5C956D17B983DD8C49EE1C093B58285E6326A05159B9DBB084D922A80C6957A0n46B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894</Words>
  <Characters>5096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Mashin</dc:creator>
  <cp:lastModifiedBy>Пользователь</cp:lastModifiedBy>
  <cp:revision>26</cp:revision>
  <cp:lastPrinted>2022-10-19T08:57:00Z</cp:lastPrinted>
  <dcterms:created xsi:type="dcterms:W3CDTF">2018-05-17T06:25:00Z</dcterms:created>
  <dcterms:modified xsi:type="dcterms:W3CDTF">2022-10-26T11:59:00Z</dcterms:modified>
</cp:coreProperties>
</file>