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054" w:rsidRDefault="00E04054" w:rsidP="00E04054">
      <w:pPr>
        <w:jc w:val="center"/>
      </w:pPr>
      <w:r>
        <w:rPr>
          <w:noProof/>
          <w:szCs w:val="28"/>
        </w:rPr>
        <w:drawing>
          <wp:inline distT="0" distB="0" distL="0" distR="0">
            <wp:extent cx="476885" cy="604520"/>
            <wp:effectExtent l="0" t="0" r="0" b="508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885" cy="60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4054" w:rsidRPr="00FB0324" w:rsidRDefault="00E04054" w:rsidP="00E04054">
      <w:pPr>
        <w:jc w:val="center"/>
        <w:rPr>
          <w:b/>
          <w:sz w:val="28"/>
          <w:szCs w:val="28"/>
        </w:rPr>
      </w:pPr>
      <w:r w:rsidRPr="00FB0324">
        <w:rPr>
          <w:b/>
          <w:sz w:val="28"/>
          <w:szCs w:val="28"/>
        </w:rPr>
        <w:t>АДМИНИСТРАЦИ</w:t>
      </w:r>
      <w:r>
        <w:rPr>
          <w:b/>
          <w:sz w:val="28"/>
          <w:szCs w:val="28"/>
        </w:rPr>
        <w:t>Я</w:t>
      </w:r>
      <w:r w:rsidRPr="00FB0324">
        <w:rPr>
          <w:b/>
          <w:sz w:val="28"/>
          <w:szCs w:val="28"/>
        </w:rPr>
        <w:t xml:space="preserve"> ВОЛЬНЕНСКОГО СЕЛЬСКОГО</w:t>
      </w:r>
      <w:r w:rsidRPr="00806764">
        <w:rPr>
          <w:b/>
          <w:sz w:val="28"/>
          <w:szCs w:val="28"/>
        </w:rPr>
        <w:t xml:space="preserve"> </w:t>
      </w:r>
      <w:r w:rsidRPr="00FB0324">
        <w:rPr>
          <w:b/>
          <w:sz w:val="28"/>
          <w:szCs w:val="28"/>
        </w:rPr>
        <w:t>ПОСЕЛЕНИЯ</w:t>
      </w:r>
    </w:p>
    <w:p w:rsidR="00E04054" w:rsidRPr="00FB0324" w:rsidRDefault="00E04054" w:rsidP="00E04054">
      <w:pPr>
        <w:jc w:val="center"/>
        <w:rPr>
          <w:b/>
          <w:sz w:val="28"/>
          <w:szCs w:val="28"/>
        </w:rPr>
      </w:pPr>
      <w:r w:rsidRPr="00FB0324">
        <w:rPr>
          <w:b/>
          <w:sz w:val="28"/>
          <w:szCs w:val="28"/>
        </w:rPr>
        <w:t>УСПЕНСКОГО РАЙОНА</w:t>
      </w:r>
    </w:p>
    <w:p w:rsidR="00E04054" w:rsidRDefault="00E04054" w:rsidP="00E04054">
      <w:pPr>
        <w:jc w:val="center"/>
        <w:rPr>
          <w:b/>
          <w:sz w:val="36"/>
          <w:szCs w:val="36"/>
        </w:rPr>
      </w:pPr>
    </w:p>
    <w:p w:rsidR="00E04054" w:rsidRPr="007E302F" w:rsidRDefault="00E04054" w:rsidP="00E04054">
      <w:pPr>
        <w:jc w:val="center"/>
        <w:rPr>
          <w:b/>
          <w:sz w:val="36"/>
          <w:szCs w:val="36"/>
        </w:rPr>
      </w:pPr>
      <w:r w:rsidRPr="007E302F">
        <w:rPr>
          <w:b/>
          <w:sz w:val="36"/>
          <w:szCs w:val="36"/>
        </w:rPr>
        <w:t>ПОСТАНОВЛЕНИЕ</w:t>
      </w:r>
    </w:p>
    <w:p w:rsidR="00E04054" w:rsidRDefault="00E04054" w:rsidP="00E04054">
      <w:pPr>
        <w:jc w:val="center"/>
        <w:rPr>
          <w:sz w:val="32"/>
          <w:szCs w:val="32"/>
        </w:rPr>
      </w:pPr>
    </w:p>
    <w:p w:rsidR="00E04054" w:rsidRPr="00194D1F" w:rsidRDefault="00E04054" w:rsidP="00E04054">
      <w:pPr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 xml:space="preserve">от </w:t>
      </w:r>
      <w:r w:rsidR="00194D1F">
        <w:rPr>
          <w:b/>
          <w:sz w:val="28"/>
          <w:szCs w:val="28"/>
          <w:lang w:val="en-US"/>
        </w:rPr>
        <w:t xml:space="preserve">15 </w:t>
      </w:r>
      <w:r w:rsidR="00194D1F">
        <w:rPr>
          <w:b/>
          <w:sz w:val="28"/>
          <w:szCs w:val="28"/>
        </w:rPr>
        <w:t>августа 2019 года</w:t>
      </w:r>
      <w:bookmarkStart w:id="0" w:name="_GoBack"/>
      <w:bookmarkEnd w:id="0"/>
      <w:r>
        <w:rPr>
          <w:b/>
          <w:sz w:val="28"/>
          <w:szCs w:val="28"/>
        </w:rPr>
        <w:t xml:space="preserve"> </w:t>
      </w:r>
      <w:r w:rsidRPr="00613184">
        <w:rPr>
          <w:b/>
          <w:sz w:val="28"/>
          <w:szCs w:val="28"/>
        </w:rPr>
        <w:t xml:space="preserve">                                      </w:t>
      </w:r>
      <w:r>
        <w:rPr>
          <w:b/>
          <w:sz w:val="28"/>
          <w:szCs w:val="28"/>
        </w:rPr>
        <w:t xml:space="preserve">        </w:t>
      </w:r>
      <w:r w:rsidRPr="005479E1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</w:t>
      </w:r>
      <w:r w:rsidRPr="00613184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        № </w:t>
      </w:r>
      <w:r w:rsidR="00194D1F">
        <w:rPr>
          <w:b/>
          <w:sz w:val="28"/>
          <w:szCs w:val="28"/>
          <w:lang w:val="en-US"/>
        </w:rPr>
        <w:t>117</w:t>
      </w:r>
    </w:p>
    <w:p w:rsidR="00E04054" w:rsidRPr="00417EFE" w:rsidRDefault="00E04054" w:rsidP="00E04054">
      <w:pPr>
        <w:jc w:val="center"/>
        <w:rPr>
          <w:sz w:val="20"/>
          <w:szCs w:val="20"/>
        </w:rPr>
      </w:pPr>
      <w:r w:rsidRPr="00417EFE">
        <w:rPr>
          <w:sz w:val="20"/>
          <w:szCs w:val="20"/>
        </w:rPr>
        <w:t>село Вольное</w:t>
      </w:r>
    </w:p>
    <w:p w:rsidR="00E04054" w:rsidRDefault="00E04054" w:rsidP="00E04054">
      <w:pPr>
        <w:ind w:left="3600" w:firstLine="720"/>
        <w:jc w:val="center"/>
        <w:rPr>
          <w:b/>
        </w:rPr>
      </w:pPr>
    </w:p>
    <w:p w:rsidR="00E04054" w:rsidRPr="00D06D49" w:rsidRDefault="00E04054" w:rsidP="00E0405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Вольненского сельского поселения Успенского района от </w:t>
      </w:r>
      <w:r w:rsidR="00CC2D38" w:rsidRPr="00CC2D38">
        <w:rPr>
          <w:b/>
          <w:sz w:val="28"/>
          <w:szCs w:val="28"/>
        </w:rPr>
        <w:t>26</w:t>
      </w:r>
      <w:r>
        <w:rPr>
          <w:b/>
          <w:sz w:val="28"/>
          <w:szCs w:val="28"/>
        </w:rPr>
        <w:t xml:space="preserve"> </w:t>
      </w:r>
      <w:r w:rsidR="00CC2D38">
        <w:rPr>
          <w:b/>
          <w:sz w:val="28"/>
          <w:szCs w:val="28"/>
        </w:rPr>
        <w:t>февраля</w:t>
      </w:r>
      <w:r>
        <w:rPr>
          <w:b/>
          <w:sz w:val="28"/>
          <w:szCs w:val="28"/>
        </w:rPr>
        <w:t xml:space="preserve"> 201</w:t>
      </w:r>
      <w:r w:rsidR="00D06D49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 года № </w:t>
      </w:r>
      <w:r w:rsidR="00CC2D38">
        <w:rPr>
          <w:b/>
          <w:sz w:val="28"/>
          <w:szCs w:val="28"/>
        </w:rPr>
        <w:t>58</w:t>
      </w:r>
    </w:p>
    <w:p w:rsidR="00941132" w:rsidRPr="00941132" w:rsidRDefault="00E04054" w:rsidP="00941132">
      <w:pPr>
        <w:ind w:firstLine="300"/>
        <w:jc w:val="center"/>
        <w:outlineLvl w:val="0"/>
        <w:rPr>
          <w:sz w:val="28"/>
          <w:szCs w:val="28"/>
        </w:rPr>
      </w:pPr>
      <w:r w:rsidRPr="00941132">
        <w:rPr>
          <w:b/>
          <w:sz w:val="28"/>
          <w:szCs w:val="28"/>
        </w:rPr>
        <w:t>«</w:t>
      </w:r>
      <w:r w:rsidR="00941132" w:rsidRPr="00941132">
        <w:rPr>
          <w:rStyle w:val="ae"/>
          <w:sz w:val="28"/>
          <w:szCs w:val="28"/>
        </w:rPr>
        <w:t>Об утверждении Административного регламента</w:t>
      </w:r>
      <w:r w:rsidR="00941132" w:rsidRPr="00941132">
        <w:rPr>
          <w:sz w:val="28"/>
          <w:szCs w:val="28"/>
        </w:rPr>
        <w:t xml:space="preserve"> </w:t>
      </w:r>
    </w:p>
    <w:p w:rsidR="00E04054" w:rsidRPr="00941132" w:rsidRDefault="00941132" w:rsidP="00941132">
      <w:pPr>
        <w:ind w:firstLine="300"/>
        <w:jc w:val="center"/>
        <w:outlineLvl w:val="0"/>
        <w:rPr>
          <w:b/>
          <w:bCs/>
          <w:sz w:val="28"/>
          <w:szCs w:val="28"/>
        </w:rPr>
      </w:pPr>
      <w:r w:rsidRPr="00941132">
        <w:rPr>
          <w:b/>
          <w:bCs/>
          <w:spacing w:val="-2"/>
          <w:sz w:val="28"/>
          <w:szCs w:val="28"/>
        </w:rPr>
        <w:t>предоставлени</w:t>
      </w:r>
      <w:r w:rsidR="00CC2D38">
        <w:rPr>
          <w:b/>
          <w:bCs/>
          <w:spacing w:val="-2"/>
          <w:sz w:val="28"/>
          <w:szCs w:val="28"/>
        </w:rPr>
        <w:t>я</w:t>
      </w:r>
      <w:r w:rsidRPr="00941132">
        <w:rPr>
          <w:b/>
          <w:bCs/>
          <w:spacing w:val="-2"/>
          <w:sz w:val="28"/>
          <w:szCs w:val="28"/>
        </w:rPr>
        <w:t xml:space="preserve"> муниципальной услуги  </w:t>
      </w:r>
      <w:r w:rsidRPr="00941132">
        <w:rPr>
          <w:b/>
          <w:sz w:val="28"/>
          <w:szCs w:val="28"/>
        </w:rPr>
        <w:t>«</w:t>
      </w:r>
      <w:r w:rsidR="00CC2D38">
        <w:rPr>
          <w:b/>
          <w:sz w:val="28"/>
          <w:szCs w:val="28"/>
        </w:rPr>
        <w:t>Предоставление муниципального имущества в аренду или безвозмездное пользование без проведения торгов»</w:t>
      </w:r>
    </w:p>
    <w:p w:rsidR="00E04054" w:rsidRPr="00331EDD" w:rsidRDefault="00E04054" w:rsidP="00E04054">
      <w:pPr>
        <w:ind w:firstLine="900"/>
        <w:jc w:val="both"/>
        <w:rPr>
          <w:sz w:val="26"/>
          <w:szCs w:val="26"/>
        </w:rPr>
      </w:pPr>
    </w:p>
    <w:p w:rsidR="00E04054" w:rsidRDefault="00E04054" w:rsidP="00E04054">
      <w:pPr>
        <w:pStyle w:val="a8"/>
        <w:ind w:firstLine="708"/>
        <w:jc w:val="both"/>
        <w:rPr>
          <w:sz w:val="28"/>
          <w:szCs w:val="28"/>
        </w:rPr>
      </w:pPr>
      <w:r w:rsidRPr="00A97BB8">
        <w:rPr>
          <w:sz w:val="28"/>
          <w:szCs w:val="28"/>
        </w:rPr>
        <w:t>В целях приведения в соответствие с действующим законодательством нормативн</w:t>
      </w:r>
      <w:r>
        <w:rPr>
          <w:sz w:val="28"/>
          <w:szCs w:val="28"/>
        </w:rPr>
        <w:t>ых</w:t>
      </w:r>
      <w:r w:rsidRPr="00A97BB8">
        <w:rPr>
          <w:sz w:val="28"/>
          <w:szCs w:val="28"/>
        </w:rPr>
        <w:t xml:space="preserve"> правовых актов администрации </w:t>
      </w:r>
      <w:r>
        <w:rPr>
          <w:sz w:val="28"/>
          <w:szCs w:val="28"/>
        </w:rPr>
        <w:t>Вольненского сельского поселения Успенского района, руководствуясь положениями Федерального закона от 27 июля 2010 года № 210 – ФЗ «</w:t>
      </w:r>
      <w:r w:rsidRPr="005479E1">
        <w:rPr>
          <w:sz w:val="28"/>
          <w:szCs w:val="32"/>
          <w:shd w:val="clear" w:color="auto" w:fill="FFFFFF"/>
        </w:rPr>
        <w:t>Об организации предоставления государственных и муниципальных услуг</w:t>
      </w:r>
      <w:r>
        <w:rPr>
          <w:sz w:val="28"/>
          <w:szCs w:val="28"/>
        </w:rPr>
        <w:t xml:space="preserve">» </w:t>
      </w:r>
      <w:proofErr w:type="gramStart"/>
      <w:r w:rsidRPr="00A97BB8">
        <w:rPr>
          <w:sz w:val="28"/>
          <w:szCs w:val="28"/>
        </w:rPr>
        <w:t>п</w:t>
      </w:r>
      <w:proofErr w:type="gramEnd"/>
      <w:r w:rsidRPr="00A97BB8">
        <w:rPr>
          <w:sz w:val="28"/>
          <w:szCs w:val="28"/>
        </w:rPr>
        <w:t xml:space="preserve"> о с т а н о в л я ю:</w:t>
      </w:r>
    </w:p>
    <w:p w:rsidR="00E04054" w:rsidRPr="00D06D49" w:rsidRDefault="00E04054" w:rsidP="00711FFB">
      <w:pPr>
        <w:ind w:firstLine="567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D06D49">
        <w:rPr>
          <w:sz w:val="28"/>
          <w:szCs w:val="28"/>
        </w:rPr>
        <w:t xml:space="preserve">Внести в постановление администрации Вольненского сельского поселения Успенского района от </w:t>
      </w:r>
      <w:r w:rsidR="00CC2D38">
        <w:rPr>
          <w:sz w:val="28"/>
          <w:szCs w:val="28"/>
        </w:rPr>
        <w:t>26</w:t>
      </w:r>
      <w:r w:rsidRPr="00D06D49">
        <w:rPr>
          <w:sz w:val="28"/>
          <w:szCs w:val="28"/>
        </w:rPr>
        <w:t xml:space="preserve"> </w:t>
      </w:r>
      <w:r w:rsidR="00CC2D38">
        <w:rPr>
          <w:sz w:val="28"/>
          <w:szCs w:val="28"/>
        </w:rPr>
        <w:t>февраля</w:t>
      </w:r>
      <w:r w:rsidRPr="00D06D49">
        <w:rPr>
          <w:sz w:val="28"/>
          <w:szCs w:val="28"/>
        </w:rPr>
        <w:t xml:space="preserve"> 201</w:t>
      </w:r>
      <w:r w:rsidR="00D06D49" w:rsidRPr="00D06D49">
        <w:rPr>
          <w:sz w:val="28"/>
          <w:szCs w:val="28"/>
        </w:rPr>
        <w:t>6</w:t>
      </w:r>
      <w:r w:rsidRPr="00D06D49">
        <w:rPr>
          <w:sz w:val="28"/>
          <w:szCs w:val="28"/>
        </w:rPr>
        <w:t xml:space="preserve"> года № </w:t>
      </w:r>
      <w:r w:rsidR="00CC2D38">
        <w:rPr>
          <w:sz w:val="28"/>
          <w:szCs w:val="28"/>
        </w:rPr>
        <w:t>58</w:t>
      </w:r>
      <w:r w:rsidRPr="00D06D49">
        <w:rPr>
          <w:sz w:val="28"/>
          <w:szCs w:val="28"/>
        </w:rPr>
        <w:t xml:space="preserve"> </w:t>
      </w:r>
      <w:r w:rsidRPr="00CC2D38">
        <w:rPr>
          <w:sz w:val="28"/>
          <w:szCs w:val="28"/>
        </w:rPr>
        <w:t>«</w:t>
      </w:r>
      <w:r w:rsidR="00CC2D38" w:rsidRPr="00CC2D38">
        <w:rPr>
          <w:rStyle w:val="ae"/>
          <w:b w:val="0"/>
          <w:sz w:val="28"/>
          <w:szCs w:val="28"/>
        </w:rPr>
        <w:t>Об утверждении Административного регламента</w:t>
      </w:r>
      <w:r w:rsidR="00CC2D38">
        <w:rPr>
          <w:sz w:val="28"/>
          <w:szCs w:val="28"/>
        </w:rPr>
        <w:t xml:space="preserve"> </w:t>
      </w:r>
      <w:r w:rsidR="00CC2D38" w:rsidRPr="00CC2D38">
        <w:rPr>
          <w:bCs/>
          <w:spacing w:val="-2"/>
          <w:sz w:val="28"/>
          <w:szCs w:val="28"/>
        </w:rPr>
        <w:t xml:space="preserve">предоставления муниципальной услуги  </w:t>
      </w:r>
      <w:r w:rsidR="00CC2D38" w:rsidRPr="00CC2D38">
        <w:rPr>
          <w:sz w:val="28"/>
          <w:szCs w:val="28"/>
        </w:rPr>
        <w:t>«Предоставление муниципального имущества в аренду или безвозмездное пользование без проведения торгов</w:t>
      </w:r>
      <w:r w:rsidRPr="00CC2D38">
        <w:rPr>
          <w:sz w:val="28"/>
          <w:szCs w:val="28"/>
        </w:rPr>
        <w:t>»</w:t>
      </w:r>
      <w:r w:rsidRPr="00D06D49">
        <w:rPr>
          <w:sz w:val="28"/>
          <w:szCs w:val="28"/>
        </w:rPr>
        <w:t xml:space="preserve"> </w:t>
      </w:r>
      <w:r w:rsidR="00711FFB">
        <w:rPr>
          <w:sz w:val="28"/>
          <w:szCs w:val="28"/>
        </w:rPr>
        <w:t xml:space="preserve">(далее - Постановление) </w:t>
      </w:r>
      <w:r w:rsidRPr="00D06D49">
        <w:rPr>
          <w:sz w:val="28"/>
          <w:szCs w:val="28"/>
        </w:rPr>
        <w:t>следующие изменения и дополнения:</w:t>
      </w:r>
    </w:p>
    <w:p w:rsidR="00711FFB" w:rsidRDefault="003B0770" w:rsidP="00711FFB">
      <w:pPr>
        <w:ind w:firstLine="567"/>
        <w:jc w:val="both"/>
        <w:rPr>
          <w:sz w:val="28"/>
        </w:rPr>
      </w:pPr>
      <w:r w:rsidRPr="00CE5749">
        <w:rPr>
          <w:sz w:val="28"/>
        </w:rPr>
        <w:t xml:space="preserve">1.1. </w:t>
      </w:r>
      <w:r w:rsidR="00711FFB">
        <w:rPr>
          <w:sz w:val="28"/>
        </w:rPr>
        <w:t xml:space="preserve">Абзац шестой пункта 2.4 раздела </w:t>
      </w:r>
      <w:r w:rsidR="00711FFB">
        <w:rPr>
          <w:sz w:val="28"/>
          <w:lang w:val="en-US"/>
        </w:rPr>
        <w:t>II</w:t>
      </w:r>
      <w:r w:rsidR="00711FFB" w:rsidRPr="00711FFB">
        <w:rPr>
          <w:sz w:val="28"/>
        </w:rPr>
        <w:t xml:space="preserve"> </w:t>
      </w:r>
      <w:r w:rsidR="00711FFB">
        <w:rPr>
          <w:sz w:val="28"/>
        </w:rPr>
        <w:t>приложения «</w:t>
      </w:r>
      <w:r w:rsidR="00711FFB" w:rsidRPr="00CC2D38">
        <w:rPr>
          <w:rStyle w:val="ae"/>
          <w:b w:val="0"/>
          <w:sz w:val="28"/>
          <w:szCs w:val="28"/>
        </w:rPr>
        <w:t>Административн</w:t>
      </w:r>
      <w:r w:rsidR="00711FFB">
        <w:rPr>
          <w:rStyle w:val="ae"/>
          <w:b w:val="0"/>
          <w:sz w:val="28"/>
          <w:szCs w:val="28"/>
        </w:rPr>
        <w:t>ый регламент</w:t>
      </w:r>
      <w:r w:rsidR="00711FFB">
        <w:rPr>
          <w:sz w:val="28"/>
          <w:szCs w:val="28"/>
        </w:rPr>
        <w:t xml:space="preserve"> </w:t>
      </w:r>
      <w:r w:rsidR="00711FFB" w:rsidRPr="00CC2D38">
        <w:rPr>
          <w:bCs/>
          <w:spacing w:val="-2"/>
          <w:sz w:val="28"/>
          <w:szCs w:val="28"/>
        </w:rPr>
        <w:t xml:space="preserve">предоставления муниципальной услуги </w:t>
      </w:r>
      <w:r w:rsidR="00711FFB" w:rsidRPr="00CC2D38">
        <w:rPr>
          <w:sz w:val="28"/>
          <w:szCs w:val="28"/>
        </w:rPr>
        <w:t>«Предоставление муниципального имущества в аренду или безвозмездное пользование без проведения торгов</w:t>
      </w:r>
      <w:r w:rsidR="00711FFB">
        <w:rPr>
          <w:sz w:val="28"/>
        </w:rPr>
        <w:t>» к Постановлению (далее – административный регламент) изложить в следующей редакции:</w:t>
      </w:r>
    </w:p>
    <w:p w:rsidR="00711FFB" w:rsidRPr="00711FFB" w:rsidRDefault="00711FFB" w:rsidP="00711FFB">
      <w:pPr>
        <w:ind w:firstLine="567"/>
        <w:jc w:val="both"/>
        <w:rPr>
          <w:sz w:val="28"/>
        </w:rPr>
      </w:pPr>
      <w:proofErr w:type="gramStart"/>
      <w:r>
        <w:rPr>
          <w:sz w:val="28"/>
        </w:rPr>
        <w:t>«</w:t>
      </w:r>
      <w:r w:rsidRPr="00711FFB">
        <w:rPr>
          <w:sz w:val="28"/>
          <w:szCs w:val="28"/>
        </w:rPr>
        <w:t>На территории,</w:t>
      </w:r>
      <w:r w:rsidRPr="00711FFB">
        <w:rPr>
          <w:sz w:val="28"/>
          <w:szCs w:val="26"/>
        </w:rPr>
        <w:t xml:space="preserve"> </w:t>
      </w:r>
      <w:r w:rsidRPr="00ED1109">
        <w:rPr>
          <w:sz w:val="26"/>
          <w:szCs w:val="26"/>
        </w:rPr>
        <w:t>прилегающей к зданию</w:t>
      </w:r>
      <w:r>
        <w:rPr>
          <w:sz w:val="26"/>
          <w:szCs w:val="26"/>
        </w:rPr>
        <w:t>, в том числе к зданию в котором размещены МФЦ,</w:t>
      </w:r>
      <w:r w:rsidRPr="00884D9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должно быть </w:t>
      </w:r>
      <w:r w:rsidRPr="00884D94">
        <w:rPr>
          <w:sz w:val="28"/>
          <w:szCs w:val="28"/>
        </w:rPr>
        <w:t>не менее 10 процентов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  <w:r>
        <w:rPr>
          <w:sz w:val="28"/>
          <w:szCs w:val="28"/>
        </w:rPr>
        <w:t>».</w:t>
      </w:r>
      <w:proofErr w:type="gramEnd"/>
    </w:p>
    <w:p w:rsidR="003B0770" w:rsidRDefault="00711FFB" w:rsidP="00711FFB">
      <w:pPr>
        <w:ind w:firstLine="567"/>
        <w:jc w:val="both"/>
        <w:rPr>
          <w:sz w:val="28"/>
        </w:rPr>
      </w:pPr>
      <w:r>
        <w:rPr>
          <w:sz w:val="28"/>
        </w:rPr>
        <w:t xml:space="preserve">1.2. </w:t>
      </w:r>
      <w:r w:rsidR="00CE5749">
        <w:rPr>
          <w:sz w:val="28"/>
        </w:rPr>
        <w:t>Пункт 2.</w:t>
      </w:r>
      <w:r w:rsidR="00CC2D38">
        <w:rPr>
          <w:sz w:val="28"/>
        </w:rPr>
        <w:t>7</w:t>
      </w:r>
      <w:r w:rsidR="00CE5749" w:rsidRPr="00CE5749">
        <w:rPr>
          <w:sz w:val="28"/>
        </w:rPr>
        <w:t xml:space="preserve"> </w:t>
      </w:r>
      <w:r w:rsidR="00CE5749">
        <w:rPr>
          <w:sz w:val="28"/>
        </w:rPr>
        <w:t>р</w:t>
      </w:r>
      <w:r w:rsidR="003B0770" w:rsidRPr="00CE5749">
        <w:rPr>
          <w:sz w:val="28"/>
        </w:rPr>
        <w:t>аздел</w:t>
      </w:r>
      <w:r w:rsidR="00CE5749">
        <w:rPr>
          <w:sz w:val="28"/>
        </w:rPr>
        <w:t>а</w:t>
      </w:r>
      <w:r w:rsidR="003B0770" w:rsidRPr="00CE5749">
        <w:rPr>
          <w:sz w:val="28"/>
        </w:rPr>
        <w:t xml:space="preserve"> </w:t>
      </w:r>
      <w:r w:rsidR="00CE5749" w:rsidRPr="00CE5749">
        <w:rPr>
          <w:sz w:val="28"/>
          <w:lang w:val="en-US"/>
        </w:rPr>
        <w:t>II</w:t>
      </w:r>
      <w:r w:rsidR="00CE5749" w:rsidRPr="00CE5749">
        <w:rPr>
          <w:sz w:val="28"/>
        </w:rPr>
        <w:t xml:space="preserve"> </w:t>
      </w:r>
      <w:r w:rsidR="00D06D49">
        <w:rPr>
          <w:sz w:val="28"/>
        </w:rPr>
        <w:t xml:space="preserve">административного регламента </w:t>
      </w:r>
      <w:r w:rsidR="00CE5749" w:rsidRPr="00CE5749">
        <w:rPr>
          <w:sz w:val="28"/>
          <w:szCs w:val="28"/>
        </w:rPr>
        <w:t>предоставлени</w:t>
      </w:r>
      <w:r w:rsidR="00CC2D38">
        <w:rPr>
          <w:sz w:val="28"/>
          <w:szCs w:val="28"/>
        </w:rPr>
        <w:t>я</w:t>
      </w:r>
      <w:r w:rsidR="00CE5749" w:rsidRPr="00CE5749">
        <w:rPr>
          <w:sz w:val="28"/>
          <w:szCs w:val="28"/>
        </w:rPr>
        <w:t xml:space="preserve"> муниципальной услуги:</w:t>
      </w:r>
      <w:r w:rsidR="00CE5749" w:rsidRPr="00CE5749">
        <w:rPr>
          <w:sz w:val="28"/>
        </w:rPr>
        <w:t xml:space="preserve"> </w:t>
      </w:r>
      <w:r w:rsidR="00CE5749" w:rsidRPr="00CE5749">
        <w:rPr>
          <w:bCs/>
          <w:kern w:val="2"/>
          <w:sz w:val="28"/>
          <w:szCs w:val="28"/>
        </w:rPr>
        <w:t>«</w:t>
      </w:r>
      <w:r w:rsidR="00CC2D38" w:rsidRPr="00CC2D38">
        <w:rPr>
          <w:sz w:val="28"/>
          <w:szCs w:val="28"/>
        </w:rPr>
        <w:t>Предоставление муниципального имущества в аренду или безвозмездное пользование без проведения торгов</w:t>
      </w:r>
      <w:r w:rsidR="00CE5749" w:rsidRPr="00CE5749">
        <w:rPr>
          <w:bCs/>
          <w:kern w:val="2"/>
          <w:sz w:val="28"/>
          <w:szCs w:val="28"/>
        </w:rPr>
        <w:t>»</w:t>
      </w:r>
      <w:r w:rsidR="00CE5749">
        <w:rPr>
          <w:bCs/>
          <w:kern w:val="2"/>
          <w:sz w:val="28"/>
          <w:szCs w:val="28"/>
        </w:rPr>
        <w:t xml:space="preserve"> (далее </w:t>
      </w:r>
      <w:r w:rsidR="00D06D49">
        <w:rPr>
          <w:bCs/>
          <w:kern w:val="2"/>
          <w:sz w:val="28"/>
          <w:szCs w:val="28"/>
        </w:rPr>
        <w:t>–</w:t>
      </w:r>
      <w:r w:rsidR="00CE5749">
        <w:rPr>
          <w:bCs/>
          <w:kern w:val="2"/>
          <w:sz w:val="28"/>
          <w:szCs w:val="28"/>
        </w:rPr>
        <w:t xml:space="preserve"> </w:t>
      </w:r>
      <w:r w:rsidR="00D06D49">
        <w:rPr>
          <w:bCs/>
          <w:kern w:val="2"/>
          <w:sz w:val="28"/>
          <w:szCs w:val="28"/>
        </w:rPr>
        <w:t>административный регламент</w:t>
      </w:r>
      <w:r w:rsidR="00CE5749">
        <w:rPr>
          <w:bCs/>
          <w:kern w:val="2"/>
          <w:sz w:val="28"/>
          <w:szCs w:val="28"/>
        </w:rPr>
        <w:t>)</w:t>
      </w:r>
      <w:r w:rsidR="00CE5749" w:rsidRPr="00CE5749">
        <w:rPr>
          <w:bCs/>
          <w:kern w:val="2"/>
          <w:sz w:val="28"/>
          <w:szCs w:val="28"/>
        </w:rPr>
        <w:t xml:space="preserve"> </w:t>
      </w:r>
      <w:r w:rsidR="00CE5749" w:rsidRPr="00CE5749">
        <w:rPr>
          <w:sz w:val="28"/>
        </w:rPr>
        <w:t xml:space="preserve">дополнить </w:t>
      </w:r>
      <w:r w:rsidR="00E00E00">
        <w:rPr>
          <w:sz w:val="28"/>
        </w:rPr>
        <w:t xml:space="preserve">новыми абзацами </w:t>
      </w:r>
      <w:r w:rsidR="00CE5749">
        <w:rPr>
          <w:sz w:val="28"/>
        </w:rPr>
        <w:t>следующего содержания:</w:t>
      </w:r>
    </w:p>
    <w:p w:rsidR="00E00E00" w:rsidRPr="00E00E00" w:rsidRDefault="00E00E00" w:rsidP="00A3529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lastRenderedPageBreak/>
        <w:t xml:space="preserve">- </w:t>
      </w:r>
      <w:r w:rsidRPr="00E00E00">
        <w:rPr>
          <w:sz w:val="28"/>
          <w:szCs w:val="28"/>
          <w:shd w:val="clear" w:color="auto" w:fill="FFFFFF"/>
        </w:rPr>
        <w:t>осуществления действий, в том числе согласований, необходимых для получения муниципальн</w:t>
      </w:r>
      <w:r>
        <w:rPr>
          <w:sz w:val="28"/>
          <w:szCs w:val="28"/>
          <w:shd w:val="clear" w:color="auto" w:fill="FFFFFF"/>
        </w:rPr>
        <w:t>ой</w:t>
      </w:r>
      <w:r w:rsidRPr="00E00E00">
        <w:rPr>
          <w:sz w:val="28"/>
          <w:szCs w:val="28"/>
          <w:shd w:val="clear" w:color="auto" w:fill="FFFFFF"/>
        </w:rPr>
        <w:t xml:space="preserve"> услуг</w:t>
      </w:r>
      <w:r>
        <w:rPr>
          <w:sz w:val="28"/>
          <w:szCs w:val="28"/>
          <w:shd w:val="clear" w:color="auto" w:fill="FFFFFF"/>
        </w:rPr>
        <w:t>и</w:t>
      </w:r>
      <w:r w:rsidRPr="00E00E00">
        <w:rPr>
          <w:sz w:val="28"/>
          <w:szCs w:val="28"/>
          <w:shd w:val="clear" w:color="auto" w:fill="FFFFFF"/>
        </w:rPr>
        <w:t xml:space="preserve"> и связанных с обращением в иные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</w:t>
      </w:r>
      <w:r w:rsidRPr="00E00E00">
        <w:rPr>
          <w:rStyle w:val="apple-converted-space"/>
          <w:sz w:val="28"/>
          <w:szCs w:val="28"/>
          <w:shd w:val="clear" w:color="auto" w:fill="FFFFFF"/>
        </w:rPr>
        <w:t> </w:t>
      </w:r>
      <w:hyperlink r:id="rId7" w:anchor="/document/12177515/entry/91" w:history="1">
        <w:r w:rsidRPr="00711FFB">
          <w:rPr>
            <w:rStyle w:val="a6"/>
            <w:color w:val="auto"/>
            <w:sz w:val="28"/>
            <w:szCs w:val="28"/>
            <w:u w:val="none"/>
            <w:shd w:val="clear" w:color="auto" w:fill="FFFFFF"/>
          </w:rPr>
          <w:t>части 1 статьи 9</w:t>
        </w:r>
      </w:hyperlink>
      <w:r w:rsidRPr="00711FFB">
        <w:rPr>
          <w:rStyle w:val="apple-converted-space"/>
          <w:sz w:val="28"/>
          <w:szCs w:val="28"/>
          <w:shd w:val="clear" w:color="auto" w:fill="FFFFFF"/>
        </w:rPr>
        <w:t> </w:t>
      </w:r>
      <w:r w:rsidRPr="00711FFB">
        <w:rPr>
          <w:sz w:val="28"/>
          <w:szCs w:val="28"/>
          <w:shd w:val="clear" w:color="auto" w:fill="FFFFFF"/>
        </w:rPr>
        <w:t xml:space="preserve"> </w:t>
      </w:r>
      <w:r w:rsidRPr="00E00E00">
        <w:rPr>
          <w:sz w:val="28"/>
          <w:szCs w:val="28"/>
          <w:shd w:val="clear" w:color="auto" w:fill="FFFFFF"/>
        </w:rPr>
        <w:t>Федерального закона</w:t>
      </w:r>
      <w:r>
        <w:rPr>
          <w:sz w:val="28"/>
          <w:szCs w:val="28"/>
          <w:shd w:val="clear" w:color="auto" w:fill="FFFFFF"/>
        </w:rPr>
        <w:t xml:space="preserve"> № 210-ФЗ;</w:t>
      </w:r>
    </w:p>
    <w:p w:rsidR="00CE5749" w:rsidRPr="00CE5749" w:rsidRDefault="00E00E00" w:rsidP="00A35298">
      <w:pPr>
        <w:shd w:val="clear" w:color="auto" w:fill="FFFFFF"/>
        <w:ind w:firstLine="567"/>
        <w:jc w:val="both"/>
        <w:rPr>
          <w:sz w:val="28"/>
          <w:szCs w:val="23"/>
        </w:rPr>
      </w:pPr>
      <w:r>
        <w:rPr>
          <w:sz w:val="28"/>
          <w:szCs w:val="23"/>
        </w:rPr>
        <w:t>- п</w:t>
      </w:r>
      <w:r w:rsidR="00CE5749" w:rsidRPr="00CE5749">
        <w:rPr>
          <w:sz w:val="28"/>
          <w:szCs w:val="23"/>
        </w:rPr>
        <w:t>редставлени</w:t>
      </w:r>
      <w:r w:rsidR="00CE5749" w:rsidRPr="00A35298">
        <w:rPr>
          <w:sz w:val="28"/>
          <w:szCs w:val="23"/>
        </w:rPr>
        <w:t>е</w:t>
      </w:r>
      <w:r w:rsidR="00CE5749" w:rsidRPr="00CE5749">
        <w:rPr>
          <w:sz w:val="28"/>
          <w:szCs w:val="23"/>
        </w:rPr>
        <w:t xml:space="preserve">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CE5749" w:rsidRPr="00CE5749" w:rsidRDefault="00CE5749" w:rsidP="00A35298">
      <w:pPr>
        <w:shd w:val="clear" w:color="auto" w:fill="FFFFFF"/>
        <w:ind w:firstLine="567"/>
        <w:jc w:val="both"/>
        <w:rPr>
          <w:sz w:val="28"/>
          <w:szCs w:val="23"/>
        </w:rPr>
      </w:pPr>
      <w:r w:rsidRPr="00CE5749">
        <w:rPr>
          <w:sz w:val="28"/>
          <w:szCs w:val="23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CE5749" w:rsidRPr="00CE5749" w:rsidRDefault="00CE5749" w:rsidP="00A35298">
      <w:pPr>
        <w:shd w:val="clear" w:color="auto" w:fill="FFFFFF"/>
        <w:ind w:firstLine="567"/>
        <w:jc w:val="both"/>
        <w:rPr>
          <w:sz w:val="28"/>
          <w:szCs w:val="23"/>
        </w:rPr>
      </w:pPr>
      <w:r w:rsidRPr="00CE5749">
        <w:rPr>
          <w:sz w:val="28"/>
          <w:szCs w:val="23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CE5749" w:rsidRPr="00CE5749" w:rsidRDefault="00CE5749" w:rsidP="00A35298">
      <w:pPr>
        <w:shd w:val="clear" w:color="auto" w:fill="FFFFFF"/>
        <w:ind w:firstLine="567"/>
        <w:jc w:val="both"/>
        <w:rPr>
          <w:sz w:val="28"/>
          <w:szCs w:val="23"/>
        </w:rPr>
      </w:pPr>
      <w:r w:rsidRPr="00CE5749">
        <w:rPr>
          <w:sz w:val="28"/>
          <w:szCs w:val="23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CE5749" w:rsidRPr="00CE5749" w:rsidRDefault="00CE5749" w:rsidP="00A35298">
      <w:pPr>
        <w:shd w:val="clear" w:color="auto" w:fill="FFFFFF"/>
        <w:ind w:firstLine="567"/>
        <w:jc w:val="both"/>
        <w:rPr>
          <w:sz w:val="28"/>
        </w:rPr>
      </w:pPr>
      <w:proofErr w:type="gramStart"/>
      <w:r w:rsidRPr="00CE5749">
        <w:rPr>
          <w:sz w:val="28"/>
          <w:szCs w:val="23"/>
        </w:rPr>
        <w:t>г) выявление документально подтвержденного факта (признаков) ошибочного или противоправного действия (бездействия) должностного лица органа</w:t>
      </w:r>
      <w:r w:rsidR="00A35298">
        <w:rPr>
          <w:sz w:val="28"/>
          <w:szCs w:val="23"/>
        </w:rPr>
        <w:t xml:space="preserve">, </w:t>
      </w:r>
      <w:r w:rsidRPr="00CE5749">
        <w:rPr>
          <w:sz w:val="28"/>
          <w:szCs w:val="23"/>
        </w:rPr>
        <w:t>предоставляющего муниципальную услугу, муниципального служащего, работника многофункционального центра,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многофункционального центра при первоначальном отказе в приеме документов, необходимых</w:t>
      </w:r>
      <w:proofErr w:type="gramEnd"/>
      <w:r w:rsidRPr="00CE5749">
        <w:rPr>
          <w:sz w:val="28"/>
          <w:szCs w:val="23"/>
        </w:rPr>
        <w:t xml:space="preserve"> для предоставления муниципальной услуги</w:t>
      </w:r>
      <w:r w:rsidR="00BF398C">
        <w:rPr>
          <w:sz w:val="28"/>
          <w:szCs w:val="23"/>
        </w:rPr>
        <w:t xml:space="preserve">, </w:t>
      </w:r>
      <w:r w:rsidRPr="00CE5749">
        <w:rPr>
          <w:sz w:val="28"/>
          <w:szCs w:val="23"/>
        </w:rPr>
        <w:t>уведомляется заявитель, а также приносятся извинения за доставленные неудобства.</w:t>
      </w:r>
    </w:p>
    <w:p w:rsidR="00E04054" w:rsidRDefault="00E04054" w:rsidP="00E04054">
      <w:pPr>
        <w:ind w:firstLine="708"/>
        <w:jc w:val="both"/>
        <w:rPr>
          <w:sz w:val="28"/>
        </w:rPr>
      </w:pPr>
      <w:r w:rsidRPr="000E5B3C">
        <w:rPr>
          <w:sz w:val="28"/>
          <w:szCs w:val="28"/>
        </w:rPr>
        <w:t>1.</w:t>
      </w:r>
      <w:r w:rsidR="00711FFB">
        <w:rPr>
          <w:sz w:val="28"/>
          <w:szCs w:val="28"/>
        </w:rPr>
        <w:t>3.</w:t>
      </w:r>
      <w:r w:rsidRPr="005479E1">
        <w:rPr>
          <w:sz w:val="28"/>
        </w:rPr>
        <w:t xml:space="preserve"> Раздел </w:t>
      </w:r>
      <w:r w:rsidR="00F47B00" w:rsidRPr="00640213">
        <w:rPr>
          <w:sz w:val="28"/>
          <w:szCs w:val="28"/>
        </w:rPr>
        <w:t>V</w:t>
      </w:r>
      <w:r w:rsidRPr="005479E1">
        <w:rPr>
          <w:sz w:val="28"/>
        </w:rPr>
        <w:t xml:space="preserve"> </w:t>
      </w:r>
      <w:r w:rsidR="00D06D49">
        <w:rPr>
          <w:sz w:val="28"/>
        </w:rPr>
        <w:t>административного регламента</w:t>
      </w:r>
      <w:r>
        <w:rPr>
          <w:sz w:val="28"/>
        </w:rPr>
        <w:t xml:space="preserve"> изложить в следующей редакции:</w:t>
      </w:r>
      <w:r w:rsidRPr="005479E1">
        <w:rPr>
          <w:sz w:val="28"/>
        </w:rPr>
        <w:t xml:space="preserve"> </w:t>
      </w:r>
    </w:p>
    <w:p w:rsidR="00E04054" w:rsidRDefault="00E04054" w:rsidP="008911C6">
      <w:pPr>
        <w:pStyle w:val="s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F038FA">
        <w:rPr>
          <w:sz w:val="28"/>
          <w:szCs w:val="28"/>
        </w:rPr>
        <w:t>«</w:t>
      </w:r>
      <w:r w:rsidRPr="00F038FA">
        <w:rPr>
          <w:sz w:val="28"/>
          <w:szCs w:val="28"/>
          <w:lang w:val="en-US"/>
        </w:rPr>
        <w:t>V</w:t>
      </w:r>
      <w:r w:rsidRPr="00F038FA">
        <w:rPr>
          <w:sz w:val="28"/>
          <w:szCs w:val="28"/>
        </w:rPr>
        <w:t xml:space="preserve">. Досудебный (внесудебный) порядок обжалования решений и действий (бездействия) органа, предоставляющего муниципальную услугу, а также </w:t>
      </w:r>
      <w:r w:rsidRPr="00E04054">
        <w:rPr>
          <w:sz w:val="28"/>
          <w:szCs w:val="28"/>
        </w:rPr>
        <w:t>должностных лиц, муниципальных служащих</w:t>
      </w:r>
    </w:p>
    <w:p w:rsidR="00636003" w:rsidRDefault="008565B8" w:rsidP="00A35298">
      <w:pPr>
        <w:shd w:val="clear" w:color="auto" w:fill="FFFFFF"/>
        <w:jc w:val="center"/>
        <w:rPr>
          <w:sz w:val="28"/>
          <w:szCs w:val="23"/>
        </w:rPr>
      </w:pPr>
      <w:r w:rsidRPr="008565B8">
        <w:rPr>
          <w:sz w:val="28"/>
          <w:szCs w:val="31"/>
        </w:rPr>
        <w:t>5.1. Информация для заявителя о его праве подать жалобу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proofErr w:type="gramStart"/>
      <w:r w:rsidRPr="008565B8">
        <w:rPr>
          <w:sz w:val="28"/>
          <w:szCs w:val="23"/>
        </w:rPr>
        <w:t>Заявитель имеет право на досудебное (внесудебное) обжалование решений и действий (бездействия), принятых (осуществляемых) Уполномоченным органом,</w:t>
      </w:r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должностным лицом Уполномоченного органа,</w:t>
      </w:r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либо муниципальным служащим, многофункциональным центром, работником многофункционального центра в ходе предоставления муниципальной услуги (далее - досудебное (внесудебное) обжалование).</w:t>
      </w:r>
      <w:proofErr w:type="gramEnd"/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lastRenderedPageBreak/>
        <w:t>5.2. Предмет жалобы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Предметом досудебного (внесудебного) обжалования заявителем решений и действий (бездействия) Уполномоченного органа, должностного лица Уполномоченного органа, либо муниципального служащего, многофункционального центра, работника многофункционального центра, является конкретное решение или действие (бездействие), принятое или осуществленное ими в ходе предоставления муниципальной услуги, в том числе в следующих случаях: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1) нарушение срока регистрации запроса о предоставлении муниципальной услуги, запроса, указанного в</w:t>
      </w:r>
      <w:r w:rsidRPr="00636003">
        <w:rPr>
          <w:sz w:val="28"/>
          <w:szCs w:val="23"/>
        </w:rPr>
        <w:t> </w:t>
      </w:r>
      <w:hyperlink r:id="rId8" w:anchor="/document/12177515/entry/1510" w:history="1">
        <w:r w:rsidRPr="00636003">
          <w:rPr>
            <w:sz w:val="28"/>
            <w:szCs w:val="23"/>
          </w:rPr>
          <w:t>статье 15.1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 xml:space="preserve">Федерального закона от 27 июля 2010 года </w:t>
      </w:r>
      <w:r w:rsidR="00B002D6">
        <w:rPr>
          <w:sz w:val="28"/>
          <w:szCs w:val="23"/>
        </w:rPr>
        <w:t>№</w:t>
      </w:r>
      <w:r w:rsidRPr="008565B8">
        <w:rPr>
          <w:sz w:val="28"/>
          <w:szCs w:val="23"/>
        </w:rPr>
        <w:t> 210-ФЗ "Об организации предоставления государственных и муниципальных услуг";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2) нарушение срока предоставления муниципальной услуги. </w:t>
      </w:r>
      <w:proofErr w:type="gramStart"/>
      <w:r w:rsidRPr="008565B8">
        <w:rPr>
          <w:sz w:val="28"/>
          <w:szCs w:val="23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</w:t>
      </w:r>
      <w:r w:rsidRPr="00636003">
        <w:rPr>
          <w:sz w:val="28"/>
          <w:szCs w:val="23"/>
        </w:rPr>
        <w:t> </w:t>
      </w:r>
      <w:hyperlink r:id="rId9" w:anchor="/document/12177515/entry/160013" w:history="1">
        <w:r w:rsidRPr="00636003">
          <w:rPr>
            <w:sz w:val="28"/>
            <w:szCs w:val="23"/>
          </w:rPr>
          <w:t>частью 1.3 статьи 16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 xml:space="preserve">Федерального закона от 27 июля 2010 года </w:t>
      </w:r>
      <w:r w:rsidR="00B002D6">
        <w:rPr>
          <w:sz w:val="28"/>
          <w:szCs w:val="23"/>
        </w:rPr>
        <w:t>№</w:t>
      </w:r>
      <w:r w:rsidRPr="008565B8">
        <w:rPr>
          <w:sz w:val="28"/>
          <w:szCs w:val="23"/>
        </w:rPr>
        <w:t> 210-ФЗ "Об организации предоставления государственных и муниципальных</w:t>
      </w:r>
      <w:proofErr w:type="gramEnd"/>
      <w:r w:rsidRPr="008565B8">
        <w:rPr>
          <w:sz w:val="28"/>
          <w:szCs w:val="23"/>
        </w:rPr>
        <w:t xml:space="preserve"> услуг";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3) требование у заявителя документов, не предусмотренных нормативными правовыми актами Российской Федерации, нормативными правовыми актами Краснодарского края, муниципальными правовыми актами для предоставления муниципальной услуги;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4) отказ в приеме документов, представление которых предусмотрено нормативными правовыми актами Российской Федерации, нормативными правовыми актами Краснодарского края, муниципальными правовыми актами для предоставления государственной услуги, у заявителя;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proofErr w:type="gramStart"/>
      <w:r w:rsidRPr="008565B8">
        <w:rPr>
          <w:sz w:val="28"/>
          <w:szCs w:val="23"/>
        </w:rPr>
        <w:t>5) 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Краснодарского края, муниципальными правовыми актами.</w:t>
      </w:r>
      <w:proofErr w:type="gramEnd"/>
      <w:r w:rsidRPr="008565B8">
        <w:rPr>
          <w:sz w:val="28"/>
          <w:szCs w:val="23"/>
        </w:rPr>
        <w:t xml:space="preserve"> </w:t>
      </w:r>
      <w:proofErr w:type="gramStart"/>
      <w:r w:rsidRPr="008565B8">
        <w:rPr>
          <w:sz w:val="28"/>
          <w:szCs w:val="23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</w:t>
      </w:r>
      <w:r w:rsidRPr="00636003">
        <w:rPr>
          <w:sz w:val="28"/>
          <w:szCs w:val="23"/>
        </w:rPr>
        <w:t> </w:t>
      </w:r>
      <w:hyperlink r:id="rId10" w:anchor="/document/12177515/entry/160013" w:history="1">
        <w:r w:rsidRPr="00636003">
          <w:rPr>
            <w:sz w:val="28"/>
            <w:szCs w:val="23"/>
          </w:rPr>
          <w:t>частью 1.3 статьи 16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 xml:space="preserve">Федерального закона от 27 июля 2010 года </w:t>
      </w:r>
      <w:r w:rsidR="00B002D6">
        <w:rPr>
          <w:sz w:val="28"/>
          <w:szCs w:val="23"/>
        </w:rPr>
        <w:t>№</w:t>
      </w:r>
      <w:r w:rsidRPr="008565B8">
        <w:rPr>
          <w:sz w:val="28"/>
          <w:szCs w:val="23"/>
        </w:rPr>
        <w:t> 210-ФЗ "Об организации предоставления государственных и муниципальных</w:t>
      </w:r>
      <w:proofErr w:type="gramEnd"/>
      <w:r w:rsidRPr="008565B8">
        <w:rPr>
          <w:sz w:val="28"/>
          <w:szCs w:val="23"/>
        </w:rPr>
        <w:t xml:space="preserve"> услуг";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6) затребование с заявителя при предоставлении муниципальной услуги платы, не предусмотренной нормативными правовыми актами Российской </w:t>
      </w:r>
      <w:r w:rsidRPr="008565B8">
        <w:rPr>
          <w:sz w:val="28"/>
          <w:szCs w:val="23"/>
        </w:rPr>
        <w:lastRenderedPageBreak/>
        <w:t>Федерации, нормативными правовыми актами Краснодарского края, муниципальными правовыми актами;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proofErr w:type="gramStart"/>
      <w:r w:rsidRPr="008565B8">
        <w:rPr>
          <w:sz w:val="28"/>
          <w:szCs w:val="23"/>
        </w:rPr>
        <w:t>7) отказ Уполномоченного органа, должностного лица Уполномоченного органа, МФЦ,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="00636003">
        <w:rPr>
          <w:sz w:val="28"/>
          <w:szCs w:val="23"/>
        </w:rPr>
        <w:t xml:space="preserve"> </w:t>
      </w:r>
      <w:r w:rsidRPr="008565B8">
        <w:rPr>
          <w:sz w:val="28"/>
          <w:szCs w:val="23"/>
        </w:rPr>
        <w:t>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</w:t>
      </w:r>
      <w:r w:rsidRPr="00636003">
        <w:rPr>
          <w:sz w:val="28"/>
          <w:szCs w:val="23"/>
        </w:rPr>
        <w:t> </w:t>
      </w:r>
      <w:hyperlink r:id="rId11" w:anchor="/document/12177515/entry/160013" w:history="1">
        <w:r w:rsidRPr="00636003">
          <w:rPr>
            <w:sz w:val="28"/>
            <w:szCs w:val="23"/>
          </w:rPr>
          <w:t>частью 1.3 статьи 16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 xml:space="preserve">Федерального закона </w:t>
      </w:r>
      <w:r w:rsidR="00B002D6">
        <w:rPr>
          <w:sz w:val="28"/>
          <w:szCs w:val="23"/>
        </w:rPr>
        <w:t>№</w:t>
      </w:r>
      <w:r w:rsidRPr="008565B8">
        <w:rPr>
          <w:sz w:val="28"/>
          <w:szCs w:val="23"/>
        </w:rPr>
        <w:t> 210-ФЗ.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8) нарушение срока или порядка выдачи документов по результатам предоставления муниципальной услуги;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proofErr w:type="gramStart"/>
      <w:r w:rsidRPr="008565B8">
        <w:rPr>
          <w:sz w:val="28"/>
          <w:szCs w:val="23"/>
        </w:rPr>
        <w:t>9) 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Краснодарского края, муниципальными правовыми актами.</w:t>
      </w:r>
      <w:proofErr w:type="gramEnd"/>
      <w:r w:rsidRPr="008565B8">
        <w:rPr>
          <w:sz w:val="28"/>
          <w:szCs w:val="23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</w:t>
      </w:r>
      <w:r w:rsidRPr="00636003">
        <w:rPr>
          <w:sz w:val="28"/>
          <w:szCs w:val="23"/>
        </w:rPr>
        <w:t> </w:t>
      </w:r>
      <w:hyperlink r:id="rId12" w:anchor="/document/12177515/entry/160013" w:history="1">
        <w:r w:rsidRPr="00636003">
          <w:rPr>
            <w:sz w:val="28"/>
            <w:szCs w:val="23"/>
          </w:rPr>
          <w:t>частью 1.3 статьи 16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 xml:space="preserve">Федерального закона </w:t>
      </w:r>
      <w:r w:rsidR="00B002D6">
        <w:rPr>
          <w:sz w:val="28"/>
          <w:szCs w:val="23"/>
        </w:rPr>
        <w:t>№</w:t>
      </w:r>
      <w:r w:rsidRPr="008565B8">
        <w:rPr>
          <w:sz w:val="28"/>
          <w:szCs w:val="23"/>
        </w:rPr>
        <w:t> 210-ФЗ;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10) 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</w:t>
      </w:r>
      <w:r w:rsidR="00636003">
        <w:rPr>
          <w:sz w:val="28"/>
          <w:szCs w:val="23"/>
        </w:rPr>
        <w:t xml:space="preserve"> </w:t>
      </w:r>
      <w:r w:rsidR="00B002D6">
        <w:rPr>
          <w:sz w:val="28"/>
          <w:szCs w:val="23"/>
        </w:rPr>
        <w:t>№</w:t>
      </w:r>
      <w:r w:rsidRPr="008565B8">
        <w:rPr>
          <w:sz w:val="28"/>
          <w:szCs w:val="23"/>
        </w:rPr>
        <w:t xml:space="preserve"> 210-ФЗ.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</w:t>
      </w:r>
      <w:r w:rsidRPr="00636003">
        <w:rPr>
          <w:sz w:val="28"/>
          <w:szCs w:val="23"/>
        </w:rPr>
        <w:t> </w:t>
      </w:r>
      <w:hyperlink r:id="rId13" w:anchor="/document/12177515/entry/160013" w:history="1">
        <w:r w:rsidRPr="00636003">
          <w:rPr>
            <w:sz w:val="28"/>
            <w:szCs w:val="23"/>
          </w:rPr>
          <w:t>частью 1.3 статьи 16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 xml:space="preserve">Федерального закона </w:t>
      </w:r>
      <w:r w:rsidR="00B002D6">
        <w:rPr>
          <w:sz w:val="28"/>
          <w:szCs w:val="23"/>
        </w:rPr>
        <w:t>№</w:t>
      </w:r>
      <w:r w:rsidRPr="008565B8">
        <w:rPr>
          <w:sz w:val="28"/>
          <w:szCs w:val="23"/>
        </w:rPr>
        <w:t> 210-ФЗ.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5.3. Орган, предоставляющий муниципальную услугу, многофункциональный центр, а также их должностные лица, муниципальные служащие, работники и уполномоченные на рассмотрение жалобы должностные лица, которым может быть направлена жалоба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Жалоба на решения и действия (бездействие) должностных лиц Уполномоченного органа, муниципальных служащих подается заявителем в Администрацию, на имя главы </w:t>
      </w:r>
      <w:r w:rsidR="00636003">
        <w:rPr>
          <w:sz w:val="28"/>
          <w:szCs w:val="23"/>
        </w:rPr>
        <w:t>Вольненского</w:t>
      </w:r>
      <w:r w:rsidRPr="008565B8">
        <w:rPr>
          <w:sz w:val="28"/>
          <w:szCs w:val="23"/>
        </w:rPr>
        <w:t xml:space="preserve"> сельского поселения </w:t>
      </w:r>
      <w:r w:rsidR="00636003">
        <w:rPr>
          <w:sz w:val="28"/>
          <w:szCs w:val="23"/>
        </w:rPr>
        <w:t xml:space="preserve">Успенского </w:t>
      </w:r>
      <w:r w:rsidRPr="008565B8">
        <w:rPr>
          <w:sz w:val="28"/>
          <w:szCs w:val="23"/>
        </w:rPr>
        <w:t xml:space="preserve">района, многофункциональный центр либо в департамент информатизации и </w:t>
      </w:r>
      <w:r w:rsidRPr="008565B8">
        <w:rPr>
          <w:sz w:val="28"/>
          <w:szCs w:val="23"/>
        </w:rPr>
        <w:lastRenderedPageBreak/>
        <w:t>связи Краснодарского края, являющийся учредителем многофункционального центра (далее - учредитель многофункционального центра).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В случае если обжалуются решения и действия (бездействие) главы </w:t>
      </w:r>
      <w:r w:rsidR="00636003">
        <w:rPr>
          <w:sz w:val="28"/>
          <w:szCs w:val="23"/>
        </w:rPr>
        <w:t>Вольненского</w:t>
      </w:r>
      <w:r w:rsidRPr="008565B8">
        <w:rPr>
          <w:sz w:val="28"/>
          <w:szCs w:val="23"/>
        </w:rPr>
        <w:t xml:space="preserve"> сельского поселения </w:t>
      </w:r>
      <w:r w:rsidR="00636003">
        <w:rPr>
          <w:sz w:val="28"/>
          <w:szCs w:val="23"/>
        </w:rPr>
        <w:t>Успенского</w:t>
      </w:r>
      <w:r w:rsidRPr="008565B8">
        <w:rPr>
          <w:sz w:val="28"/>
          <w:szCs w:val="23"/>
        </w:rPr>
        <w:t xml:space="preserve"> района, жалоба подается в вышестоящий орган (в порядке подчиненности).</w:t>
      </w:r>
      <w:r w:rsidR="00636003">
        <w:rPr>
          <w:sz w:val="28"/>
          <w:szCs w:val="23"/>
        </w:rPr>
        <w:t xml:space="preserve"> </w:t>
      </w:r>
      <w:r w:rsidRPr="008565B8">
        <w:rPr>
          <w:sz w:val="28"/>
          <w:szCs w:val="23"/>
        </w:rPr>
        <w:t xml:space="preserve">При отсутствии вышестоящего органа жалоба подается непосредственно главе </w:t>
      </w:r>
      <w:r w:rsidR="00636003">
        <w:rPr>
          <w:sz w:val="28"/>
          <w:szCs w:val="23"/>
        </w:rPr>
        <w:t>Вольненского сельского поселения Успенского</w:t>
      </w:r>
      <w:r w:rsidRPr="008565B8">
        <w:rPr>
          <w:sz w:val="28"/>
          <w:szCs w:val="23"/>
        </w:rPr>
        <w:t xml:space="preserve"> района.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Краснодарского края.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5.4. Порядок подачи и рассмотрения жалобы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Основанием для начала процедуры досудебного (внесудебного) обжалования является поступление жалобы, поданной в письменной форме на бумажном носителе, в электронной форме, в уполномоченный орган по рассмотрению жалобы.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Жалоба на решения и действия (бездействие) Уполномоченного органа, должностного лица Уполномоченного органа, муниципального служащего, руководителя Уполномоченного органа может быть направлена по почте, через МФЦ, с использованием информационно-телекоммуникационной сети "Интернет", официального сайта </w:t>
      </w:r>
      <w:r w:rsidR="00636003">
        <w:rPr>
          <w:sz w:val="28"/>
          <w:szCs w:val="23"/>
        </w:rPr>
        <w:t>Вольненского сельского поселения Успенского</w:t>
      </w:r>
      <w:r w:rsidRPr="008565B8">
        <w:rPr>
          <w:sz w:val="28"/>
          <w:szCs w:val="23"/>
        </w:rPr>
        <w:t xml:space="preserve"> район</w:t>
      </w:r>
      <w:r w:rsidR="00636003">
        <w:rPr>
          <w:sz w:val="28"/>
          <w:szCs w:val="23"/>
        </w:rPr>
        <w:t>а</w:t>
      </w:r>
      <w:r w:rsidRPr="008565B8">
        <w:rPr>
          <w:sz w:val="28"/>
          <w:szCs w:val="23"/>
        </w:rPr>
        <w:t>, Единого портала либо Регионального портала, а также может быть принята при личном приеме Заявителя.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proofErr w:type="gramStart"/>
      <w:r w:rsidRPr="008565B8">
        <w:rPr>
          <w:sz w:val="28"/>
          <w:szCs w:val="23"/>
        </w:rPr>
        <w:t>Заявителю обеспечивается возможность направления жалобы на решения и действия (бездействие) Уполномоченного органа, должностного лица Уполномоченного органа, муниципального служащего в соответствии со</w:t>
      </w:r>
      <w:r w:rsidRPr="00636003">
        <w:rPr>
          <w:sz w:val="28"/>
          <w:szCs w:val="23"/>
        </w:rPr>
        <w:t> </w:t>
      </w:r>
      <w:hyperlink r:id="rId14" w:anchor="/document/12177515/entry/1102" w:history="1">
        <w:r w:rsidRPr="00636003">
          <w:rPr>
            <w:sz w:val="28"/>
            <w:szCs w:val="23"/>
          </w:rPr>
          <w:t>статьей 11.2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 xml:space="preserve">Федерального закона </w:t>
      </w:r>
      <w:r w:rsidR="00B002D6">
        <w:rPr>
          <w:sz w:val="28"/>
          <w:szCs w:val="23"/>
        </w:rPr>
        <w:t>№</w:t>
      </w:r>
      <w:r w:rsidRPr="008565B8">
        <w:rPr>
          <w:sz w:val="28"/>
          <w:szCs w:val="23"/>
        </w:rPr>
        <w:t> 210-ФЗ с использованием 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органами, предоставляющими государственные и муниципальные услуги, их должностными лицами, государственными и</w:t>
      </w:r>
      <w:proofErr w:type="gramEnd"/>
      <w:r w:rsidRPr="008565B8">
        <w:rPr>
          <w:sz w:val="28"/>
          <w:szCs w:val="23"/>
        </w:rPr>
        <w:t xml:space="preserve"> муниципальными служащими с использованием информационно-телекоммуникационной сети "Интернет" (далее - система досудебного обжалования).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Жалоба на решения и действия (бездействие) МФЦ, работника МФЦ может быть направлена по почте, с использованием информационно-телекоммуникационной сети "Интернет", официального сайта МФЦ, Единого портала, Регионального портала, а также может быть принята при личном приеме Заявителя.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Жалоба, поступившая в Администрацию, подлежит регистрации не позднее следующего рабочего дня со дня ее поступления.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lastRenderedPageBreak/>
        <w:t>В случае подачи заявителем жалобы через многофункциональный центр, многофункциональный центр обеспечивает передачу жалобы в Администрацию, в порядке и сроки, которые установлены соглашением о взаимодействии между многофункциональным центром и Администрацией, но не позднее следующего рабочего дня со дня поступления жалобы.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Жалоба должна содержать: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1) наименование Уполномоченного органа, должностного лица Уполномоченного органа, либо муниципального служащего, многофункционального центра, его руководителя и (или) работника, решения и действия (бездействие) которых обжалуются;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proofErr w:type="gramStart"/>
      <w:r w:rsidRPr="008565B8">
        <w:rPr>
          <w:sz w:val="28"/>
          <w:szCs w:val="23"/>
        </w:rPr>
        <w:t>2) фамилию, имя, отчество (последнее - при наличии), сведения о месте жительства заявителя - физического лица либо наименование, сведения о местонахождении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3) сведения об обжалуемых решениях и действиях (бездействии) Уполномоченного органа, должностного лица Уполномоченного органа, либо муниципального служащего, многофункционального центра, работника многофункционального центра;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4) доводы, на основании которых заявитель не согласен с решением и действием (бездействием) Уполномоченного органа, должностного лица Уполномоченного органа, либо муниципального служащего, многофункционального центра, работника многофункционального центра. Заявителем могут быть представлены документы (при наличии), подтверждающие доводы заявителя, либо их копии.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5.5. Сроки рассмотрения жалобы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proofErr w:type="gramStart"/>
      <w:r w:rsidRPr="008565B8">
        <w:rPr>
          <w:sz w:val="28"/>
          <w:szCs w:val="23"/>
        </w:rPr>
        <w:t>Жалоба, поступившая в Уполномоченный орган, МФЦ, учредителю МФЦ либо в вышестоящий орган (при его наличии), подлежит рассмотрению в течение пятнадцати рабочих дней со дня ее регистрации, а в случае обжалования отказа Уполномоченного органа,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</w:t>
      </w:r>
      <w:proofErr w:type="gramEnd"/>
      <w:r w:rsidRPr="008565B8">
        <w:rPr>
          <w:sz w:val="28"/>
          <w:szCs w:val="23"/>
        </w:rPr>
        <w:t xml:space="preserve"> со дня ее регистрации.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Уполномоченного органа и (или) должностного лица, МФЦ и (или) работника МФЦ плата с Заявителя не взимается.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5.6. Результат рассмотрения жалобы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По результатам рассмотрения жалобы принимается одно из следующих решений: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proofErr w:type="gramStart"/>
      <w:r w:rsidRPr="008565B8">
        <w:rPr>
          <w:sz w:val="28"/>
          <w:szCs w:val="23"/>
        </w:rPr>
        <w:t xml:space="preserve">1) 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</w:t>
      </w:r>
      <w:r w:rsidRPr="008565B8">
        <w:rPr>
          <w:sz w:val="28"/>
          <w:szCs w:val="23"/>
        </w:rPr>
        <w:lastRenderedPageBreak/>
        <w:t>правовыми актами Российской Федерации, нормативными правовыми актами Краснодарского края, муниципальными правовыми актами;</w:t>
      </w:r>
      <w:proofErr w:type="gramEnd"/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2) в удовлетворении жалобы отказывается.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Уполномоченный орган отказывает в удовлетворении жалобы в соответствии с основаниями, предусмотренными </w:t>
      </w:r>
      <w:r w:rsidR="00A35298">
        <w:rPr>
          <w:sz w:val="28"/>
          <w:szCs w:val="23"/>
        </w:rPr>
        <w:t>законодательством Российской Федерации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Уполномоченный орган оставляет жалобу без ответа в соответствии с основаниями, предусмотренными</w:t>
      </w:r>
      <w:r w:rsidR="00E00E00">
        <w:rPr>
          <w:sz w:val="28"/>
          <w:szCs w:val="23"/>
        </w:rPr>
        <w:t xml:space="preserve"> </w:t>
      </w:r>
      <w:r w:rsidR="00A35298">
        <w:rPr>
          <w:sz w:val="28"/>
          <w:szCs w:val="23"/>
        </w:rPr>
        <w:t>законодательством</w:t>
      </w:r>
      <w:r w:rsidRPr="008565B8">
        <w:rPr>
          <w:sz w:val="28"/>
          <w:szCs w:val="23"/>
        </w:rPr>
        <w:t xml:space="preserve"> </w:t>
      </w:r>
      <w:r w:rsidR="00A35298">
        <w:rPr>
          <w:sz w:val="28"/>
          <w:szCs w:val="23"/>
        </w:rPr>
        <w:t>Российской Федерации.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В случае установления в ходе или по результатам </w:t>
      </w:r>
      <w:proofErr w:type="gramStart"/>
      <w:r w:rsidRPr="008565B8">
        <w:rPr>
          <w:sz w:val="28"/>
          <w:szCs w:val="23"/>
        </w:rPr>
        <w:t>рассмотрения жалобы признаков состава административного правонарушения</w:t>
      </w:r>
      <w:proofErr w:type="gramEnd"/>
      <w:r w:rsidRPr="008565B8">
        <w:rPr>
          <w:sz w:val="28"/>
          <w:szCs w:val="23"/>
        </w:rPr>
        <w:t xml:space="preserve"> или преступления должностное лицо, работник, наделенные полномочиями по рассмотрению жалоб, незамедлительно направляют имеющиеся материалы в органы прокуратуры.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5.7. Порядок информирования Заявителя о результатах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рассмотрения жалобы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Не позднее дня, следующего за днем принятия решения, указанного в пункте 5.6 раздела 5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В случае признания жалобы подлежащей удовлетворению в ответе Заявителю, указанном в абзаце первом настоящего подраздела, дается информация о действиях, осуществляемых Уполномоченным органом, МФЦ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8565B8">
        <w:rPr>
          <w:sz w:val="28"/>
          <w:szCs w:val="23"/>
        </w:rPr>
        <w:t>неудобства</w:t>
      </w:r>
      <w:proofErr w:type="gramEnd"/>
      <w:r w:rsidRPr="008565B8">
        <w:rPr>
          <w:sz w:val="28"/>
          <w:szCs w:val="23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В случае признания </w:t>
      </w:r>
      <w:proofErr w:type="gramStart"/>
      <w:r w:rsidRPr="008565B8">
        <w:rPr>
          <w:sz w:val="28"/>
          <w:szCs w:val="23"/>
        </w:rPr>
        <w:t>жалобы</w:t>
      </w:r>
      <w:proofErr w:type="gramEnd"/>
      <w:r w:rsidRPr="008565B8">
        <w:rPr>
          <w:sz w:val="28"/>
          <w:szCs w:val="23"/>
        </w:rPr>
        <w:t xml:space="preserve">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В случае если жалоба была направлена в электронном виде посредством системы досудебного обжалования с использованием информационно-телекоммуникационной сети "Интернет", ответ Заявителю направляется посредством системы досудебного обжалования.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5.8. Порядок обжалования решения по жалобе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Заявители имеют право обжаловать решения и действия (бездействие), принятые (осуществляемые) Уполномоченным органом, должностным лицом Уполномоченного органа, муниципальным служащим в ходе предоставления Муниципальной услуги в суд, в порядке и сроки, установленные законодательством Российской Федерации.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5.9. Право Заявителя на получение информации и документов,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proofErr w:type="gramStart"/>
      <w:r w:rsidRPr="008565B8">
        <w:rPr>
          <w:sz w:val="28"/>
          <w:szCs w:val="31"/>
        </w:rPr>
        <w:t>необходимых</w:t>
      </w:r>
      <w:proofErr w:type="gramEnd"/>
      <w:r w:rsidRPr="008565B8">
        <w:rPr>
          <w:sz w:val="28"/>
          <w:szCs w:val="31"/>
        </w:rPr>
        <w:t xml:space="preserve"> для обоснования и рассмотрения жалобы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Заявители имеют право обратиться в Уполномоченный орган, МФЦ за получением информации и документов, необходимых для обоснования и рассмотрения жалобы в письменной форме по почте, с использованием информационно-телекоммуникационной сети "Интернет", официального сайта </w:t>
      </w:r>
      <w:r w:rsidR="003B0770">
        <w:rPr>
          <w:sz w:val="28"/>
          <w:szCs w:val="23"/>
        </w:rPr>
        <w:t>Вольненского</w:t>
      </w:r>
      <w:r w:rsidRPr="008565B8">
        <w:rPr>
          <w:sz w:val="28"/>
          <w:szCs w:val="23"/>
        </w:rPr>
        <w:t xml:space="preserve"> сельского поселения </w:t>
      </w:r>
      <w:r w:rsidR="003B0770">
        <w:rPr>
          <w:sz w:val="28"/>
          <w:szCs w:val="23"/>
        </w:rPr>
        <w:t>Успенского</w:t>
      </w:r>
      <w:r w:rsidRPr="008565B8">
        <w:rPr>
          <w:sz w:val="28"/>
          <w:szCs w:val="23"/>
        </w:rPr>
        <w:t xml:space="preserve"> района, официального сайта </w:t>
      </w:r>
      <w:r w:rsidRPr="008565B8">
        <w:rPr>
          <w:sz w:val="28"/>
          <w:szCs w:val="23"/>
        </w:rPr>
        <w:lastRenderedPageBreak/>
        <w:t>МФЦ, Единого портала, Регионального портала, а также при личном приеме Заявителя.</w:t>
      </w:r>
    </w:p>
    <w:p w:rsidR="008565B8" w:rsidRPr="008565B8" w:rsidRDefault="008565B8" w:rsidP="003B0770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5.10. Способы информирования Заявителей о порядке</w:t>
      </w:r>
    </w:p>
    <w:p w:rsidR="008565B8" w:rsidRPr="008565B8" w:rsidRDefault="008565B8" w:rsidP="003B0770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подачи и рассмотрения жалобы</w:t>
      </w:r>
    </w:p>
    <w:p w:rsidR="00E04054" w:rsidRPr="003B0770" w:rsidRDefault="008565B8" w:rsidP="003B0770">
      <w:pPr>
        <w:shd w:val="clear" w:color="auto" w:fill="FFFFFF"/>
        <w:ind w:firstLine="708"/>
        <w:jc w:val="both"/>
        <w:rPr>
          <w:sz w:val="28"/>
          <w:szCs w:val="28"/>
        </w:rPr>
      </w:pPr>
      <w:r w:rsidRPr="008565B8">
        <w:rPr>
          <w:sz w:val="28"/>
          <w:szCs w:val="28"/>
        </w:rPr>
        <w:t xml:space="preserve">Информацию о порядке подачи и рассмотрения жалобы Заявители могут получить на информационных стендах, расположенных в местах предоставления муниципальной услуги непосредственно в Уполномоченном органе, на официальном сайте </w:t>
      </w:r>
      <w:r w:rsidR="003B0770">
        <w:rPr>
          <w:sz w:val="28"/>
          <w:szCs w:val="28"/>
        </w:rPr>
        <w:t>Вольненского</w:t>
      </w:r>
      <w:r w:rsidRPr="008565B8">
        <w:rPr>
          <w:sz w:val="28"/>
          <w:szCs w:val="28"/>
        </w:rPr>
        <w:t xml:space="preserve"> сельского поселения </w:t>
      </w:r>
      <w:r w:rsidR="003B0770">
        <w:rPr>
          <w:sz w:val="28"/>
          <w:szCs w:val="28"/>
        </w:rPr>
        <w:t>Успенского</w:t>
      </w:r>
      <w:r w:rsidRPr="008565B8">
        <w:rPr>
          <w:sz w:val="28"/>
          <w:szCs w:val="28"/>
        </w:rPr>
        <w:t xml:space="preserve"> района, официального сайта МФЦ, на Едином портале, Региональном портале.</w:t>
      </w:r>
    </w:p>
    <w:p w:rsidR="00E04054" w:rsidRPr="00CE431B" w:rsidRDefault="00E04054" w:rsidP="00E04054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038FA">
        <w:rPr>
          <w:sz w:val="28"/>
          <w:szCs w:val="28"/>
        </w:rPr>
        <w:t xml:space="preserve">2. </w:t>
      </w:r>
      <w:proofErr w:type="gramStart"/>
      <w:r w:rsidRPr="00F038FA">
        <w:rPr>
          <w:sz w:val="28"/>
          <w:szCs w:val="28"/>
        </w:rPr>
        <w:t>Заведующей</w:t>
      </w:r>
      <w:proofErr w:type="gramEnd"/>
      <w:r w:rsidRPr="00F038FA">
        <w:rPr>
          <w:sz w:val="28"/>
          <w:szCs w:val="28"/>
        </w:rPr>
        <w:t xml:space="preserve"> приемной администрации Вольненского сельского поселения Успенского района (Хомякова) обнародовать настоящее</w:t>
      </w:r>
      <w:r>
        <w:rPr>
          <w:sz w:val="28"/>
          <w:szCs w:val="28"/>
        </w:rPr>
        <w:t xml:space="preserve"> постановление в соответствии с Уставом Вольненского сельского поселения Успенского района.</w:t>
      </w:r>
    </w:p>
    <w:p w:rsidR="00E04054" w:rsidRPr="00A97BB8" w:rsidRDefault="00E04054" w:rsidP="00E0405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A97BB8">
        <w:rPr>
          <w:sz w:val="28"/>
          <w:szCs w:val="28"/>
        </w:rPr>
        <w:t xml:space="preserve">. </w:t>
      </w:r>
      <w:proofErr w:type="gramStart"/>
      <w:r w:rsidRPr="00A97BB8">
        <w:rPr>
          <w:sz w:val="28"/>
          <w:szCs w:val="28"/>
        </w:rPr>
        <w:t>Контроль за</w:t>
      </w:r>
      <w:proofErr w:type="gramEnd"/>
      <w:r w:rsidRPr="00A97BB8">
        <w:rPr>
          <w:sz w:val="28"/>
          <w:szCs w:val="28"/>
        </w:rPr>
        <w:t xml:space="preserve"> выполнением настоящего постановления </w:t>
      </w:r>
      <w:r>
        <w:rPr>
          <w:sz w:val="28"/>
          <w:szCs w:val="28"/>
        </w:rPr>
        <w:t>оставляю за собой.</w:t>
      </w:r>
    </w:p>
    <w:p w:rsidR="00E04054" w:rsidRDefault="00E04054" w:rsidP="00E0405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97BB8">
        <w:rPr>
          <w:sz w:val="28"/>
          <w:szCs w:val="28"/>
        </w:rPr>
        <w:t>. Постановление вступает в си</w:t>
      </w:r>
      <w:r>
        <w:rPr>
          <w:sz w:val="28"/>
          <w:szCs w:val="28"/>
        </w:rPr>
        <w:t>лу со дня его официального опубликования.</w:t>
      </w:r>
    </w:p>
    <w:p w:rsidR="00E04054" w:rsidRPr="00CE431B" w:rsidRDefault="00E04054" w:rsidP="00E0405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E04054" w:rsidRDefault="00E04054" w:rsidP="00E0405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E04054" w:rsidRPr="00CE431B" w:rsidRDefault="00E04054" w:rsidP="00E0405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E04054" w:rsidRDefault="00E04054" w:rsidP="00E04054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AC6F3E">
        <w:rPr>
          <w:sz w:val="28"/>
          <w:szCs w:val="28"/>
        </w:rPr>
        <w:t xml:space="preserve">Вольненского </w:t>
      </w:r>
    </w:p>
    <w:p w:rsidR="00E04054" w:rsidRPr="00831B24" w:rsidRDefault="00E04054" w:rsidP="00E04054">
      <w:pPr>
        <w:rPr>
          <w:sz w:val="28"/>
          <w:szCs w:val="28"/>
        </w:rPr>
      </w:pPr>
      <w:r w:rsidRPr="00AC6F3E">
        <w:rPr>
          <w:sz w:val="28"/>
          <w:szCs w:val="28"/>
        </w:rPr>
        <w:t>сельского поселения</w:t>
      </w:r>
    </w:p>
    <w:p w:rsidR="00E04054" w:rsidRDefault="00E04054" w:rsidP="00E0405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Успенского района                                                                                    </w:t>
      </w:r>
      <w:proofErr w:type="spellStart"/>
      <w:r>
        <w:rPr>
          <w:sz w:val="28"/>
          <w:szCs w:val="28"/>
        </w:rPr>
        <w:t>А.И.Качура</w:t>
      </w:r>
      <w:proofErr w:type="spellEnd"/>
    </w:p>
    <w:p w:rsidR="007B5272" w:rsidRDefault="007B5272"/>
    <w:sectPr w:rsidR="007B5272" w:rsidSect="008565B8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ndale Sans UI">
    <w:altName w:val="Times New Roman"/>
    <w:panose1 w:val="020B0604020202020204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03239"/>
    <w:multiLevelType w:val="hybridMultilevel"/>
    <w:tmpl w:val="EA7AF366"/>
    <w:lvl w:ilvl="0" w:tplc="3894F7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ED632D6"/>
    <w:multiLevelType w:val="hybridMultilevel"/>
    <w:tmpl w:val="D3EE06F6"/>
    <w:lvl w:ilvl="0" w:tplc="C39E3A4C">
      <w:start w:val="1"/>
      <w:numFmt w:val="decimal"/>
      <w:lvlText w:val="%1."/>
      <w:lvlJc w:val="left"/>
      <w:pPr>
        <w:tabs>
          <w:tab w:val="num" w:pos="2580"/>
        </w:tabs>
        <w:ind w:left="258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E44"/>
    <w:rsid w:val="00194D1F"/>
    <w:rsid w:val="003B0770"/>
    <w:rsid w:val="00631ED8"/>
    <w:rsid w:val="00636003"/>
    <w:rsid w:val="00711FFB"/>
    <w:rsid w:val="007B5272"/>
    <w:rsid w:val="008565B8"/>
    <w:rsid w:val="008911C6"/>
    <w:rsid w:val="00941132"/>
    <w:rsid w:val="00972E44"/>
    <w:rsid w:val="00A35298"/>
    <w:rsid w:val="00B002D6"/>
    <w:rsid w:val="00BF398C"/>
    <w:rsid w:val="00CC2D38"/>
    <w:rsid w:val="00CE5749"/>
    <w:rsid w:val="00D06D49"/>
    <w:rsid w:val="00E00E00"/>
    <w:rsid w:val="00E04054"/>
    <w:rsid w:val="00F47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04054"/>
    <w:pPr>
      <w:keepNext/>
      <w:jc w:val="center"/>
      <w:outlineLvl w:val="0"/>
    </w:pPr>
    <w:rPr>
      <w:b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04054"/>
    <w:rPr>
      <w:rFonts w:ascii="Times New Roman" w:eastAsia="Times New Roman" w:hAnsi="Times New Roman" w:cs="Times New Roman"/>
      <w:b/>
      <w:sz w:val="26"/>
      <w:szCs w:val="26"/>
      <w:lang w:eastAsia="ru-RU"/>
    </w:rPr>
  </w:style>
  <w:style w:type="paragraph" w:customStyle="1" w:styleId="a3">
    <w:name w:val="Заголовок статьи"/>
    <w:basedOn w:val="a"/>
    <w:next w:val="a"/>
    <w:rsid w:val="00E04054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paragraph" w:styleId="a4">
    <w:name w:val="Title"/>
    <w:basedOn w:val="a"/>
    <w:next w:val="a"/>
    <w:link w:val="a5"/>
    <w:qFormat/>
    <w:rsid w:val="00E0405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E04054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styleId="a6">
    <w:name w:val="Hyperlink"/>
    <w:uiPriority w:val="99"/>
    <w:rsid w:val="00E04054"/>
    <w:rPr>
      <w:color w:val="0000FF"/>
      <w:u w:val="single"/>
    </w:rPr>
  </w:style>
  <w:style w:type="table" w:styleId="a7">
    <w:name w:val="Table Grid"/>
    <w:basedOn w:val="a1"/>
    <w:rsid w:val="00E040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E04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rsid w:val="00E0405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E0405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1">
    <w:name w:val="s_1"/>
    <w:basedOn w:val="a"/>
    <w:rsid w:val="00E04054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E04054"/>
  </w:style>
  <w:style w:type="paragraph" w:customStyle="1" w:styleId="empty">
    <w:name w:val="empty"/>
    <w:basedOn w:val="a"/>
    <w:rsid w:val="00E04054"/>
    <w:pPr>
      <w:spacing w:before="100" w:beforeAutospacing="1" w:after="100" w:afterAutospacing="1"/>
    </w:pPr>
  </w:style>
  <w:style w:type="paragraph" w:styleId="ab">
    <w:name w:val="Body Text"/>
    <w:basedOn w:val="a"/>
    <w:link w:val="ac"/>
    <w:rsid w:val="00E04054"/>
    <w:pPr>
      <w:jc w:val="both"/>
    </w:pPr>
    <w:rPr>
      <w:sz w:val="28"/>
    </w:rPr>
  </w:style>
  <w:style w:type="character" w:customStyle="1" w:styleId="ac">
    <w:name w:val="Основной текст Знак"/>
    <w:basedOn w:val="a0"/>
    <w:link w:val="ab"/>
    <w:rsid w:val="00E0405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d">
    <w:name w:val="Заголовок"/>
    <w:basedOn w:val="a"/>
    <w:next w:val="ab"/>
    <w:rsid w:val="00E04054"/>
    <w:pPr>
      <w:keepNext/>
      <w:widowControl w:val="0"/>
      <w:suppressAutoHyphens/>
      <w:spacing w:before="240" w:after="120"/>
    </w:pPr>
    <w:rPr>
      <w:rFonts w:ascii="Arial" w:eastAsia="Andale Sans UI" w:hAnsi="Arial" w:cs="Courier New"/>
      <w:kern w:val="2"/>
      <w:sz w:val="28"/>
      <w:szCs w:val="28"/>
    </w:rPr>
  </w:style>
  <w:style w:type="paragraph" w:customStyle="1" w:styleId="s22">
    <w:name w:val="s_22"/>
    <w:basedOn w:val="a"/>
    <w:rsid w:val="00E04054"/>
    <w:pPr>
      <w:spacing w:before="100" w:beforeAutospacing="1" w:after="100" w:afterAutospacing="1"/>
    </w:pPr>
  </w:style>
  <w:style w:type="paragraph" w:customStyle="1" w:styleId="indent1">
    <w:name w:val="indent_1"/>
    <w:basedOn w:val="a"/>
    <w:rsid w:val="00E04054"/>
    <w:pPr>
      <w:spacing w:before="100" w:beforeAutospacing="1" w:after="100" w:afterAutospacing="1"/>
    </w:pPr>
  </w:style>
  <w:style w:type="paragraph" w:customStyle="1" w:styleId="s3">
    <w:name w:val="s_3"/>
    <w:basedOn w:val="a"/>
    <w:rsid w:val="00E04054"/>
    <w:pPr>
      <w:spacing w:before="100" w:beforeAutospacing="1" w:after="100" w:afterAutospacing="1"/>
    </w:pPr>
  </w:style>
  <w:style w:type="character" w:styleId="ae">
    <w:name w:val="Strong"/>
    <w:qFormat/>
    <w:rsid w:val="00E04054"/>
    <w:rPr>
      <w:b/>
      <w:bCs/>
    </w:rPr>
  </w:style>
  <w:style w:type="paragraph" w:styleId="af">
    <w:name w:val="Body Text Indent"/>
    <w:basedOn w:val="a"/>
    <w:link w:val="af0"/>
    <w:uiPriority w:val="99"/>
    <w:semiHidden/>
    <w:unhideWhenUsed/>
    <w:rsid w:val="00E0405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semiHidden/>
    <w:rsid w:val="00E040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dent2">
    <w:name w:val="indent_2"/>
    <w:basedOn w:val="a"/>
    <w:rsid w:val="00E04054"/>
    <w:pPr>
      <w:spacing w:before="100" w:beforeAutospacing="1" w:after="100" w:afterAutospacing="1"/>
    </w:pPr>
  </w:style>
  <w:style w:type="paragraph" w:customStyle="1" w:styleId="s5">
    <w:name w:val="s_5"/>
    <w:basedOn w:val="a"/>
    <w:rsid w:val="008565B8"/>
    <w:pPr>
      <w:spacing w:before="100" w:beforeAutospacing="1" w:after="100" w:afterAutospacing="1"/>
    </w:pPr>
  </w:style>
  <w:style w:type="paragraph" w:styleId="af1">
    <w:name w:val="List Paragraph"/>
    <w:basedOn w:val="a"/>
    <w:uiPriority w:val="34"/>
    <w:qFormat/>
    <w:rsid w:val="003B077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04054"/>
    <w:pPr>
      <w:keepNext/>
      <w:jc w:val="center"/>
      <w:outlineLvl w:val="0"/>
    </w:pPr>
    <w:rPr>
      <w:b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04054"/>
    <w:rPr>
      <w:rFonts w:ascii="Times New Roman" w:eastAsia="Times New Roman" w:hAnsi="Times New Roman" w:cs="Times New Roman"/>
      <w:b/>
      <w:sz w:val="26"/>
      <w:szCs w:val="26"/>
      <w:lang w:eastAsia="ru-RU"/>
    </w:rPr>
  </w:style>
  <w:style w:type="paragraph" w:customStyle="1" w:styleId="a3">
    <w:name w:val="Заголовок статьи"/>
    <w:basedOn w:val="a"/>
    <w:next w:val="a"/>
    <w:rsid w:val="00E04054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paragraph" w:styleId="a4">
    <w:name w:val="Title"/>
    <w:basedOn w:val="a"/>
    <w:next w:val="a"/>
    <w:link w:val="a5"/>
    <w:qFormat/>
    <w:rsid w:val="00E0405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E04054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styleId="a6">
    <w:name w:val="Hyperlink"/>
    <w:uiPriority w:val="99"/>
    <w:rsid w:val="00E04054"/>
    <w:rPr>
      <w:color w:val="0000FF"/>
      <w:u w:val="single"/>
    </w:rPr>
  </w:style>
  <w:style w:type="table" w:styleId="a7">
    <w:name w:val="Table Grid"/>
    <w:basedOn w:val="a1"/>
    <w:rsid w:val="00E040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E04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rsid w:val="00E0405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E0405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1">
    <w:name w:val="s_1"/>
    <w:basedOn w:val="a"/>
    <w:rsid w:val="00E04054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E04054"/>
  </w:style>
  <w:style w:type="paragraph" w:customStyle="1" w:styleId="empty">
    <w:name w:val="empty"/>
    <w:basedOn w:val="a"/>
    <w:rsid w:val="00E04054"/>
    <w:pPr>
      <w:spacing w:before="100" w:beforeAutospacing="1" w:after="100" w:afterAutospacing="1"/>
    </w:pPr>
  </w:style>
  <w:style w:type="paragraph" w:styleId="ab">
    <w:name w:val="Body Text"/>
    <w:basedOn w:val="a"/>
    <w:link w:val="ac"/>
    <w:rsid w:val="00E04054"/>
    <w:pPr>
      <w:jc w:val="both"/>
    </w:pPr>
    <w:rPr>
      <w:sz w:val="28"/>
    </w:rPr>
  </w:style>
  <w:style w:type="character" w:customStyle="1" w:styleId="ac">
    <w:name w:val="Основной текст Знак"/>
    <w:basedOn w:val="a0"/>
    <w:link w:val="ab"/>
    <w:rsid w:val="00E0405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d">
    <w:name w:val="Заголовок"/>
    <w:basedOn w:val="a"/>
    <w:next w:val="ab"/>
    <w:rsid w:val="00E04054"/>
    <w:pPr>
      <w:keepNext/>
      <w:widowControl w:val="0"/>
      <w:suppressAutoHyphens/>
      <w:spacing w:before="240" w:after="120"/>
    </w:pPr>
    <w:rPr>
      <w:rFonts w:ascii="Arial" w:eastAsia="Andale Sans UI" w:hAnsi="Arial" w:cs="Courier New"/>
      <w:kern w:val="2"/>
      <w:sz w:val="28"/>
      <w:szCs w:val="28"/>
    </w:rPr>
  </w:style>
  <w:style w:type="paragraph" w:customStyle="1" w:styleId="s22">
    <w:name w:val="s_22"/>
    <w:basedOn w:val="a"/>
    <w:rsid w:val="00E04054"/>
    <w:pPr>
      <w:spacing w:before="100" w:beforeAutospacing="1" w:after="100" w:afterAutospacing="1"/>
    </w:pPr>
  </w:style>
  <w:style w:type="paragraph" w:customStyle="1" w:styleId="indent1">
    <w:name w:val="indent_1"/>
    <w:basedOn w:val="a"/>
    <w:rsid w:val="00E04054"/>
    <w:pPr>
      <w:spacing w:before="100" w:beforeAutospacing="1" w:after="100" w:afterAutospacing="1"/>
    </w:pPr>
  </w:style>
  <w:style w:type="paragraph" w:customStyle="1" w:styleId="s3">
    <w:name w:val="s_3"/>
    <w:basedOn w:val="a"/>
    <w:rsid w:val="00E04054"/>
    <w:pPr>
      <w:spacing w:before="100" w:beforeAutospacing="1" w:after="100" w:afterAutospacing="1"/>
    </w:pPr>
  </w:style>
  <w:style w:type="character" w:styleId="ae">
    <w:name w:val="Strong"/>
    <w:qFormat/>
    <w:rsid w:val="00E04054"/>
    <w:rPr>
      <w:b/>
      <w:bCs/>
    </w:rPr>
  </w:style>
  <w:style w:type="paragraph" w:styleId="af">
    <w:name w:val="Body Text Indent"/>
    <w:basedOn w:val="a"/>
    <w:link w:val="af0"/>
    <w:uiPriority w:val="99"/>
    <w:semiHidden/>
    <w:unhideWhenUsed/>
    <w:rsid w:val="00E0405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semiHidden/>
    <w:rsid w:val="00E040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dent2">
    <w:name w:val="indent_2"/>
    <w:basedOn w:val="a"/>
    <w:rsid w:val="00E04054"/>
    <w:pPr>
      <w:spacing w:before="100" w:beforeAutospacing="1" w:after="100" w:afterAutospacing="1"/>
    </w:pPr>
  </w:style>
  <w:style w:type="paragraph" w:customStyle="1" w:styleId="s5">
    <w:name w:val="s_5"/>
    <w:basedOn w:val="a"/>
    <w:rsid w:val="008565B8"/>
    <w:pPr>
      <w:spacing w:before="100" w:beforeAutospacing="1" w:after="100" w:afterAutospacing="1"/>
    </w:pPr>
  </w:style>
  <w:style w:type="paragraph" w:styleId="af1">
    <w:name w:val="List Paragraph"/>
    <w:basedOn w:val="a"/>
    <w:uiPriority w:val="34"/>
    <w:qFormat/>
    <w:rsid w:val="003B07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558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5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" TargetMode="External"/><Relationship Id="rId13" Type="http://schemas.openxmlformats.org/officeDocument/2006/relationships/hyperlink" Target="http://municipal.garant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mobileonline.garant.ru/" TargetMode="External"/><Relationship Id="rId12" Type="http://schemas.openxmlformats.org/officeDocument/2006/relationships/hyperlink" Target="http://municipal.garant.ru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municipal.garant.ru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municipal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unicipal.garant.ru/" TargetMode="External"/><Relationship Id="rId14" Type="http://schemas.openxmlformats.org/officeDocument/2006/relationships/hyperlink" Target="http://municipal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3015</Words>
  <Characters>17191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2019-06-13T12:30:00Z</dcterms:created>
  <dcterms:modified xsi:type="dcterms:W3CDTF">2019-08-28T12:39:00Z</dcterms:modified>
</cp:coreProperties>
</file>