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1CF" w:rsidRDefault="005C307E" w:rsidP="005C307E">
      <w:pPr>
        <w:jc w:val="center"/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26415" cy="621030"/>
            <wp:effectExtent l="19050" t="0" r="6985" b="0"/>
            <wp:docPr id="1" name="Рисунок 1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621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307E" w:rsidRPr="002130F5" w:rsidRDefault="005C307E" w:rsidP="005C307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0F5">
        <w:rPr>
          <w:rFonts w:ascii="Times New Roman" w:hAnsi="Times New Roman" w:cs="Times New Roman"/>
          <w:b/>
          <w:sz w:val="28"/>
          <w:szCs w:val="28"/>
        </w:rPr>
        <w:t>АДМИНИСТРАЦИЯ ВОЛЬНЕНСКОГО СЕЛЬСКОГО ПОСЕЛЕНИЯ</w:t>
      </w:r>
    </w:p>
    <w:p w:rsidR="005C307E" w:rsidRDefault="005C307E" w:rsidP="005C307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0F5"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:rsidR="002130F5" w:rsidRPr="002130F5" w:rsidRDefault="002130F5" w:rsidP="005C307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307E" w:rsidRPr="002130F5" w:rsidRDefault="005C307E" w:rsidP="005C307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0F5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5C307E" w:rsidRPr="002130F5" w:rsidRDefault="005C307E" w:rsidP="005C307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307E" w:rsidRDefault="005C307E" w:rsidP="00FA1E85">
      <w:pPr>
        <w:pStyle w:val="a5"/>
        <w:rPr>
          <w:rFonts w:ascii="Times New Roman" w:hAnsi="Times New Roman" w:cs="Times New Roman"/>
          <w:b/>
        </w:rPr>
      </w:pPr>
    </w:p>
    <w:p w:rsidR="005C307E" w:rsidRDefault="005C307E" w:rsidP="005C307E">
      <w:pPr>
        <w:pStyle w:val="a5"/>
        <w:rPr>
          <w:rFonts w:ascii="Times New Roman" w:hAnsi="Times New Roman" w:cs="Times New Roman"/>
          <w:sz w:val="28"/>
          <w:szCs w:val="28"/>
        </w:rPr>
      </w:pPr>
      <w:r w:rsidRPr="005C307E">
        <w:rPr>
          <w:rFonts w:ascii="Times New Roman" w:hAnsi="Times New Roman" w:cs="Times New Roman"/>
          <w:sz w:val="28"/>
          <w:szCs w:val="28"/>
        </w:rPr>
        <w:t xml:space="preserve">от </w:t>
      </w:r>
      <w:r w:rsidR="00FA1E85">
        <w:rPr>
          <w:rFonts w:ascii="Times New Roman" w:hAnsi="Times New Roman" w:cs="Times New Roman"/>
          <w:sz w:val="28"/>
          <w:szCs w:val="28"/>
        </w:rPr>
        <w:t>«</w:t>
      </w:r>
      <w:r w:rsidR="00A442B6">
        <w:rPr>
          <w:rFonts w:ascii="Times New Roman" w:hAnsi="Times New Roman" w:cs="Times New Roman"/>
          <w:sz w:val="28"/>
          <w:szCs w:val="28"/>
        </w:rPr>
        <w:t>18</w:t>
      </w:r>
      <w:r w:rsidR="00FA1E85">
        <w:rPr>
          <w:rFonts w:ascii="Times New Roman" w:hAnsi="Times New Roman" w:cs="Times New Roman"/>
          <w:sz w:val="28"/>
          <w:szCs w:val="28"/>
        </w:rPr>
        <w:t>»</w:t>
      </w:r>
      <w:r w:rsidR="00A442B6">
        <w:rPr>
          <w:rFonts w:ascii="Times New Roman" w:hAnsi="Times New Roman" w:cs="Times New Roman"/>
          <w:sz w:val="28"/>
          <w:szCs w:val="28"/>
        </w:rPr>
        <w:t xml:space="preserve">марта </w:t>
      </w:r>
      <w:r w:rsidRPr="005C307E">
        <w:rPr>
          <w:rFonts w:ascii="Times New Roman" w:hAnsi="Times New Roman" w:cs="Times New Roman"/>
          <w:sz w:val="28"/>
          <w:szCs w:val="28"/>
        </w:rPr>
        <w:t>2016 года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5C307E">
        <w:rPr>
          <w:rFonts w:ascii="Times New Roman" w:hAnsi="Times New Roman" w:cs="Times New Roman"/>
          <w:sz w:val="28"/>
          <w:szCs w:val="28"/>
        </w:rPr>
        <w:t>№</w:t>
      </w:r>
      <w:r w:rsidR="00A442B6">
        <w:rPr>
          <w:rFonts w:ascii="Times New Roman" w:hAnsi="Times New Roman" w:cs="Times New Roman"/>
          <w:sz w:val="28"/>
          <w:szCs w:val="28"/>
        </w:rPr>
        <w:t>72</w:t>
      </w:r>
    </w:p>
    <w:p w:rsidR="005C307E" w:rsidRDefault="005C307E" w:rsidP="005C307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C307E" w:rsidRDefault="005C307E" w:rsidP="005C307E">
      <w:pPr>
        <w:pStyle w:val="a5"/>
        <w:jc w:val="center"/>
        <w:rPr>
          <w:rFonts w:ascii="Times New Roman" w:hAnsi="Times New Roman" w:cs="Times New Roman"/>
        </w:rPr>
      </w:pPr>
      <w:r w:rsidRPr="005C307E">
        <w:rPr>
          <w:rFonts w:ascii="Times New Roman" w:hAnsi="Times New Roman" w:cs="Times New Roman"/>
        </w:rPr>
        <w:t>С.Вольное</w:t>
      </w:r>
    </w:p>
    <w:p w:rsidR="005C307E" w:rsidRDefault="005C307E" w:rsidP="005C307E">
      <w:pPr>
        <w:pStyle w:val="a5"/>
        <w:jc w:val="center"/>
        <w:rPr>
          <w:rFonts w:ascii="Times New Roman" w:hAnsi="Times New Roman" w:cs="Times New Roman"/>
        </w:rPr>
      </w:pPr>
    </w:p>
    <w:p w:rsidR="005C307E" w:rsidRPr="005C307E" w:rsidRDefault="005C307E" w:rsidP="005C307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07E">
        <w:rPr>
          <w:rFonts w:ascii="Times New Roman" w:hAnsi="Times New Roman" w:cs="Times New Roman"/>
          <w:b/>
          <w:sz w:val="28"/>
          <w:szCs w:val="28"/>
        </w:rPr>
        <w:t>Об утверждении перечня муниципальных услуг</w:t>
      </w:r>
    </w:p>
    <w:p w:rsidR="005C307E" w:rsidRPr="005C307E" w:rsidRDefault="005C307E" w:rsidP="005C307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07E">
        <w:rPr>
          <w:rFonts w:ascii="Times New Roman" w:hAnsi="Times New Roman" w:cs="Times New Roman"/>
          <w:b/>
          <w:sz w:val="28"/>
          <w:szCs w:val="28"/>
        </w:rPr>
        <w:t xml:space="preserve">Вольненского сельского поселения Успенского района, </w:t>
      </w:r>
    </w:p>
    <w:p w:rsidR="005C307E" w:rsidRDefault="005C307E" w:rsidP="005C307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07E">
        <w:rPr>
          <w:rFonts w:ascii="Times New Roman" w:hAnsi="Times New Roman" w:cs="Times New Roman"/>
          <w:b/>
          <w:sz w:val="28"/>
          <w:szCs w:val="28"/>
        </w:rPr>
        <w:t>оказываемых через МФЦ</w:t>
      </w:r>
    </w:p>
    <w:p w:rsidR="005C307E" w:rsidRDefault="005C307E" w:rsidP="00FA1E85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5C307E" w:rsidRPr="00616C93" w:rsidRDefault="005C307E" w:rsidP="00616C93">
      <w:pPr>
        <w:pStyle w:val="a5"/>
        <w:ind w:firstLine="705"/>
        <w:rPr>
          <w:rFonts w:ascii="Times New Roman" w:hAnsi="Times New Roman" w:cs="Times New Roman"/>
          <w:sz w:val="28"/>
          <w:szCs w:val="28"/>
        </w:rPr>
      </w:pPr>
      <w:r w:rsidRPr="00616C93">
        <w:rPr>
          <w:rFonts w:ascii="Times New Roman" w:hAnsi="Times New Roman" w:cs="Times New Roman"/>
          <w:sz w:val="28"/>
          <w:szCs w:val="28"/>
        </w:rPr>
        <w:t xml:space="preserve">В целях реализации статьи 7 </w:t>
      </w:r>
      <w:r w:rsidR="0082768C">
        <w:rPr>
          <w:rFonts w:ascii="Times New Roman" w:hAnsi="Times New Roman" w:cs="Times New Roman"/>
          <w:sz w:val="28"/>
          <w:szCs w:val="28"/>
        </w:rPr>
        <w:t>Федерального закона от 27 июля 2010 года №</w:t>
      </w:r>
      <w:r w:rsidRPr="00616C93">
        <w:rPr>
          <w:rFonts w:ascii="Times New Roman" w:hAnsi="Times New Roman" w:cs="Times New Roman"/>
          <w:sz w:val="28"/>
          <w:szCs w:val="28"/>
        </w:rPr>
        <w:t> 210 –ФЗ «Об организации предоставления государственных и муниципальных услуг», исполнения распоряжения главы администраци</w:t>
      </w:r>
      <w:proofErr w:type="gramStart"/>
      <w:r w:rsidRPr="00616C93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616C93">
        <w:rPr>
          <w:rFonts w:ascii="Times New Roman" w:hAnsi="Times New Roman" w:cs="Times New Roman"/>
          <w:sz w:val="28"/>
          <w:szCs w:val="28"/>
        </w:rPr>
        <w:t>губернатора)Краснодарского края от 23 июня 2011 года №985-р « О плане мероприятий по методическому и правовому обеспеч</w:t>
      </w:r>
      <w:r w:rsidR="00616C93">
        <w:rPr>
          <w:rFonts w:ascii="Times New Roman" w:hAnsi="Times New Roman" w:cs="Times New Roman"/>
          <w:sz w:val="28"/>
          <w:szCs w:val="28"/>
        </w:rPr>
        <w:t>ению перехода на межведомственн</w:t>
      </w:r>
      <w:r w:rsidRPr="00616C93">
        <w:rPr>
          <w:rFonts w:ascii="Times New Roman" w:hAnsi="Times New Roman" w:cs="Times New Roman"/>
          <w:sz w:val="28"/>
          <w:szCs w:val="28"/>
        </w:rPr>
        <w:t>ое взаимодействие при предоставлении государственных и муниципальных услуг в Краснодарском крае», Приказа департамента информатизации и связи Краснодарского края от 16 мая 2014 года №38 « О числе государственных услуг, в предоставлении которых участвуют органы местного самоуправления муниципальных образований</w:t>
      </w:r>
      <w:r w:rsidR="0082768C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proofErr w:type="gramStart"/>
      <w:r w:rsidRPr="00616C9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16C93">
        <w:rPr>
          <w:rFonts w:ascii="Times New Roman" w:hAnsi="Times New Roman" w:cs="Times New Roman"/>
          <w:sz w:val="28"/>
          <w:szCs w:val="28"/>
        </w:rPr>
        <w:t>наделенные отдельными государственными полномочиями,</w:t>
      </w:r>
      <w:r w:rsidR="00616C93">
        <w:rPr>
          <w:rFonts w:ascii="Times New Roman" w:hAnsi="Times New Roman" w:cs="Times New Roman"/>
          <w:sz w:val="28"/>
          <w:szCs w:val="28"/>
        </w:rPr>
        <w:t xml:space="preserve"> </w:t>
      </w:r>
      <w:r w:rsidRPr="00616C93">
        <w:rPr>
          <w:rFonts w:ascii="Times New Roman" w:hAnsi="Times New Roman" w:cs="Times New Roman"/>
          <w:sz w:val="28"/>
          <w:szCs w:val="28"/>
        </w:rPr>
        <w:t xml:space="preserve">предоставление которых осуществляется по принципу»одного окна»в многофункциональных центрах предоставления государственных и муниципальных услуг на территории Краснодарского края»(с изменениями и дополнениями),руководствуясь Уставом </w:t>
      </w:r>
      <w:r w:rsidR="0082768C"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</w:t>
      </w:r>
      <w:r w:rsidR="00616C9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2768C">
        <w:rPr>
          <w:rFonts w:ascii="Times New Roman" w:hAnsi="Times New Roman" w:cs="Times New Roman"/>
          <w:sz w:val="28"/>
          <w:szCs w:val="28"/>
        </w:rPr>
        <w:t>а</w:t>
      </w:r>
      <w:r w:rsidR="00616C93">
        <w:rPr>
          <w:rFonts w:ascii="Times New Roman" w:hAnsi="Times New Roman" w:cs="Times New Roman"/>
          <w:sz w:val="28"/>
          <w:szCs w:val="28"/>
        </w:rPr>
        <w:t>,</w:t>
      </w:r>
      <w:r w:rsidR="001132FD">
        <w:rPr>
          <w:rFonts w:ascii="Times New Roman" w:hAnsi="Times New Roman" w:cs="Times New Roman"/>
          <w:sz w:val="28"/>
          <w:szCs w:val="28"/>
        </w:rPr>
        <w:t xml:space="preserve">   </w:t>
      </w:r>
      <w:r w:rsidRPr="00616C93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C307E" w:rsidRPr="00616C93" w:rsidRDefault="00616C93" w:rsidP="005C307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5C307E" w:rsidRPr="00616C93">
        <w:rPr>
          <w:rFonts w:ascii="Times New Roman" w:hAnsi="Times New Roman" w:cs="Times New Roman"/>
          <w:sz w:val="28"/>
          <w:szCs w:val="28"/>
        </w:rPr>
        <w:t>твер</w:t>
      </w:r>
      <w:r>
        <w:rPr>
          <w:rFonts w:ascii="Times New Roman" w:hAnsi="Times New Roman" w:cs="Times New Roman"/>
          <w:sz w:val="28"/>
          <w:szCs w:val="28"/>
        </w:rPr>
        <w:t xml:space="preserve">дить </w:t>
      </w:r>
      <w:r w:rsidR="0082768C">
        <w:rPr>
          <w:rFonts w:ascii="Times New Roman" w:hAnsi="Times New Roman" w:cs="Times New Roman"/>
          <w:sz w:val="28"/>
          <w:szCs w:val="28"/>
        </w:rPr>
        <w:t>перечень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услу</w:t>
      </w:r>
      <w:r w:rsidR="005C307E" w:rsidRPr="00616C93">
        <w:rPr>
          <w:rFonts w:ascii="Times New Roman" w:hAnsi="Times New Roman" w:cs="Times New Roman"/>
          <w:sz w:val="28"/>
          <w:szCs w:val="28"/>
        </w:rPr>
        <w:t>г Вольненского сельского поселения У</w:t>
      </w:r>
      <w:r>
        <w:rPr>
          <w:rFonts w:ascii="Times New Roman" w:hAnsi="Times New Roman" w:cs="Times New Roman"/>
          <w:sz w:val="28"/>
          <w:szCs w:val="28"/>
        </w:rPr>
        <w:t>спенского района оказываемых че</w:t>
      </w:r>
      <w:r w:rsidR="005C307E" w:rsidRPr="00616C93">
        <w:rPr>
          <w:rFonts w:ascii="Times New Roman" w:hAnsi="Times New Roman" w:cs="Times New Roman"/>
          <w:sz w:val="28"/>
          <w:szCs w:val="28"/>
        </w:rPr>
        <w:t>рез МФЦ,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307E" w:rsidRPr="00616C93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5C307E" w:rsidRPr="00616C93" w:rsidRDefault="00616C93" w:rsidP="005C307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</w:t>
      </w:r>
      <w:r w:rsidR="005C307E" w:rsidRPr="00616C93">
        <w:rPr>
          <w:rFonts w:ascii="Times New Roman" w:hAnsi="Times New Roman" w:cs="Times New Roman"/>
          <w:sz w:val="28"/>
          <w:szCs w:val="28"/>
        </w:rPr>
        <w:t>нением настоящ</w:t>
      </w:r>
      <w:r>
        <w:rPr>
          <w:rFonts w:ascii="Times New Roman" w:hAnsi="Times New Roman" w:cs="Times New Roman"/>
          <w:sz w:val="28"/>
          <w:szCs w:val="28"/>
        </w:rPr>
        <w:t>его постановления оставляю за с</w:t>
      </w:r>
      <w:r w:rsidR="005C307E" w:rsidRPr="00616C93">
        <w:rPr>
          <w:rFonts w:ascii="Times New Roman" w:hAnsi="Times New Roman" w:cs="Times New Roman"/>
          <w:sz w:val="28"/>
          <w:szCs w:val="28"/>
        </w:rPr>
        <w:t>обой.</w:t>
      </w:r>
    </w:p>
    <w:p w:rsidR="00616C93" w:rsidRPr="00FA1E85" w:rsidRDefault="00616C93" w:rsidP="00616C9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16C93">
        <w:rPr>
          <w:rFonts w:ascii="Times New Roman" w:hAnsi="Times New Roman" w:cs="Times New Roman"/>
          <w:sz w:val="28"/>
          <w:szCs w:val="28"/>
        </w:rPr>
        <w:t>остановление вступает в силу со дня его подписания.</w:t>
      </w:r>
    </w:p>
    <w:p w:rsidR="00FA1E85" w:rsidRDefault="00FA1E85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A1E85" w:rsidRDefault="00FA1E85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616C93" w:rsidRDefault="00616C93" w:rsidP="00616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616C93">
        <w:rPr>
          <w:rFonts w:ascii="Times New Roman" w:hAnsi="Times New Roman" w:cs="Times New Roman"/>
          <w:sz w:val="28"/>
          <w:szCs w:val="28"/>
        </w:rPr>
        <w:t>Глава Вольненског</w:t>
      </w:r>
      <w:r w:rsidR="00FA1E85">
        <w:rPr>
          <w:rFonts w:ascii="Times New Roman" w:hAnsi="Times New Roman" w:cs="Times New Roman"/>
          <w:sz w:val="28"/>
          <w:szCs w:val="28"/>
        </w:rPr>
        <w:t>о</w:t>
      </w:r>
    </w:p>
    <w:p w:rsidR="00616C93" w:rsidRDefault="00616C93" w:rsidP="00616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616C9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616C93" w:rsidRDefault="00616C93" w:rsidP="00616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616C93">
        <w:rPr>
          <w:rFonts w:ascii="Times New Roman" w:hAnsi="Times New Roman" w:cs="Times New Roman"/>
          <w:sz w:val="28"/>
          <w:szCs w:val="28"/>
        </w:rPr>
        <w:t xml:space="preserve"> Успенского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16C93">
        <w:rPr>
          <w:rFonts w:ascii="Times New Roman" w:hAnsi="Times New Roman" w:cs="Times New Roman"/>
          <w:sz w:val="28"/>
          <w:szCs w:val="28"/>
        </w:rPr>
        <w:t>С.М.Багдасарян</w:t>
      </w:r>
    </w:p>
    <w:p w:rsidR="00616C93" w:rsidRDefault="00616C93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Pr="007E6ABD" w:rsidRDefault="007E6ABD" w:rsidP="007E6ABD">
      <w:pPr>
        <w:pStyle w:val="a5"/>
        <w:rPr>
          <w:rFonts w:ascii="Times New Roman" w:hAnsi="Times New Roman" w:cs="Times New Roman"/>
          <w:sz w:val="28"/>
          <w:szCs w:val="28"/>
        </w:rPr>
      </w:pPr>
      <w:r w:rsidRPr="007E6ABD">
        <w:rPr>
          <w:rFonts w:ascii="Times New Roman" w:hAnsi="Times New Roman" w:cs="Times New Roman"/>
          <w:sz w:val="28"/>
          <w:szCs w:val="28"/>
        </w:rPr>
        <w:lastRenderedPageBreak/>
        <w:t xml:space="preserve">Проект согласован </w:t>
      </w:r>
    </w:p>
    <w:p w:rsidR="007E6ABD" w:rsidRPr="007E6ABD" w:rsidRDefault="007E6ABD" w:rsidP="007E6ABD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7E6ABD">
        <w:rPr>
          <w:rFonts w:ascii="Times New Roman" w:hAnsi="Times New Roman" w:cs="Times New Roman"/>
          <w:sz w:val="28"/>
          <w:szCs w:val="28"/>
        </w:rPr>
        <w:t>заведующий</w:t>
      </w:r>
      <w:proofErr w:type="gramEnd"/>
      <w:r w:rsidRPr="007E6ABD">
        <w:rPr>
          <w:rFonts w:ascii="Times New Roman" w:hAnsi="Times New Roman" w:cs="Times New Roman"/>
          <w:sz w:val="28"/>
          <w:szCs w:val="28"/>
        </w:rPr>
        <w:t xml:space="preserve"> приемной администрации</w:t>
      </w:r>
    </w:p>
    <w:p w:rsidR="007E6ABD" w:rsidRPr="007E6ABD" w:rsidRDefault="007E6ABD" w:rsidP="007E6ABD">
      <w:pPr>
        <w:pStyle w:val="a5"/>
        <w:rPr>
          <w:rFonts w:ascii="Times New Roman" w:hAnsi="Times New Roman" w:cs="Times New Roman"/>
          <w:sz w:val="28"/>
          <w:szCs w:val="28"/>
        </w:rPr>
      </w:pPr>
      <w:r w:rsidRPr="007E6ABD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</w:t>
      </w:r>
      <w:r w:rsidRPr="007E6ABD">
        <w:rPr>
          <w:rFonts w:ascii="Times New Roman" w:hAnsi="Times New Roman" w:cs="Times New Roman"/>
          <w:sz w:val="28"/>
          <w:szCs w:val="28"/>
        </w:rPr>
        <w:tab/>
      </w:r>
      <w:r w:rsidRPr="007E6ABD">
        <w:rPr>
          <w:rFonts w:ascii="Times New Roman" w:hAnsi="Times New Roman" w:cs="Times New Roman"/>
          <w:sz w:val="28"/>
          <w:szCs w:val="28"/>
        </w:rPr>
        <w:tab/>
      </w:r>
      <w:r w:rsidRPr="007E6ABD">
        <w:rPr>
          <w:rFonts w:ascii="Times New Roman" w:hAnsi="Times New Roman" w:cs="Times New Roman"/>
          <w:sz w:val="28"/>
          <w:szCs w:val="28"/>
        </w:rPr>
        <w:tab/>
      </w:r>
      <w:r w:rsidRPr="007E6AB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М.Н.Козлова</w:t>
      </w:r>
    </w:p>
    <w:p w:rsidR="007E6ABD" w:rsidRDefault="007E6ABD" w:rsidP="007E6ABD">
      <w:pPr>
        <w:pStyle w:val="a5"/>
        <w:rPr>
          <w:rFonts w:ascii="Times New Roman" w:hAnsi="Times New Roman" w:cs="Times New Roman"/>
          <w:sz w:val="28"/>
          <w:szCs w:val="28"/>
        </w:rPr>
      </w:pPr>
      <w:r w:rsidRPr="007E6ABD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</w:t>
      </w:r>
      <w:r w:rsidRPr="007E6ABD">
        <w:rPr>
          <w:rFonts w:ascii="Times New Roman" w:hAnsi="Times New Roman" w:cs="Times New Roman"/>
          <w:sz w:val="28"/>
          <w:szCs w:val="28"/>
        </w:rPr>
        <w:tab/>
      </w:r>
      <w:r w:rsidRPr="007E6ABD">
        <w:rPr>
          <w:rFonts w:ascii="Times New Roman" w:hAnsi="Times New Roman" w:cs="Times New Roman"/>
          <w:sz w:val="28"/>
          <w:szCs w:val="28"/>
        </w:rPr>
        <w:tab/>
      </w:r>
      <w:r w:rsidRPr="007E6ABD">
        <w:rPr>
          <w:rFonts w:ascii="Times New Roman" w:hAnsi="Times New Roman" w:cs="Times New Roman"/>
          <w:sz w:val="28"/>
          <w:szCs w:val="28"/>
        </w:rPr>
        <w:tab/>
      </w:r>
      <w:r w:rsidRPr="007E6ABD">
        <w:rPr>
          <w:rFonts w:ascii="Times New Roman" w:hAnsi="Times New Roman" w:cs="Times New Roman"/>
          <w:sz w:val="28"/>
          <w:szCs w:val="28"/>
        </w:rPr>
        <w:tab/>
        <w:t>__________201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E6AB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E6ABD" w:rsidRPr="007E6ABD" w:rsidRDefault="007E6ABD" w:rsidP="007E6AB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Pr="007E6ABD" w:rsidRDefault="007E6ABD" w:rsidP="007E6ABD">
      <w:pPr>
        <w:pStyle w:val="a5"/>
        <w:rPr>
          <w:rFonts w:ascii="Times New Roman" w:hAnsi="Times New Roman" w:cs="Times New Roman"/>
          <w:sz w:val="28"/>
          <w:szCs w:val="28"/>
        </w:rPr>
      </w:pPr>
      <w:r w:rsidRPr="007E6ABD">
        <w:rPr>
          <w:rFonts w:ascii="Times New Roman" w:hAnsi="Times New Roman" w:cs="Times New Roman"/>
          <w:sz w:val="28"/>
          <w:szCs w:val="28"/>
        </w:rPr>
        <w:t>Проект подготовлен и внесен:</w:t>
      </w:r>
    </w:p>
    <w:p w:rsidR="007E6ABD" w:rsidRPr="007E6ABD" w:rsidRDefault="007E6ABD" w:rsidP="007E6ABD">
      <w:pPr>
        <w:pStyle w:val="a5"/>
        <w:rPr>
          <w:rFonts w:ascii="Times New Roman" w:hAnsi="Times New Roman" w:cs="Times New Roman"/>
          <w:sz w:val="28"/>
          <w:szCs w:val="28"/>
        </w:rPr>
      </w:pPr>
      <w:r w:rsidRPr="007E6ABD">
        <w:rPr>
          <w:rFonts w:ascii="Times New Roman" w:hAnsi="Times New Roman" w:cs="Times New Roman"/>
          <w:sz w:val="28"/>
          <w:szCs w:val="28"/>
        </w:rPr>
        <w:t>Ведущий специалист, юрист администрации</w:t>
      </w:r>
    </w:p>
    <w:p w:rsidR="007E6ABD" w:rsidRPr="007E6ABD" w:rsidRDefault="007E6ABD" w:rsidP="007E6ABD">
      <w:pPr>
        <w:pStyle w:val="a5"/>
        <w:rPr>
          <w:rFonts w:ascii="Times New Roman" w:hAnsi="Times New Roman" w:cs="Times New Roman"/>
          <w:sz w:val="28"/>
          <w:szCs w:val="28"/>
        </w:rPr>
      </w:pPr>
      <w:r w:rsidRPr="007E6ABD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</w:t>
      </w:r>
      <w:r w:rsidRPr="007E6ABD">
        <w:rPr>
          <w:rFonts w:ascii="Times New Roman" w:hAnsi="Times New Roman" w:cs="Times New Roman"/>
          <w:sz w:val="28"/>
          <w:szCs w:val="28"/>
        </w:rPr>
        <w:tab/>
      </w:r>
      <w:r w:rsidRPr="007E6ABD">
        <w:rPr>
          <w:rFonts w:ascii="Times New Roman" w:hAnsi="Times New Roman" w:cs="Times New Roman"/>
          <w:sz w:val="28"/>
          <w:szCs w:val="28"/>
        </w:rPr>
        <w:tab/>
      </w:r>
      <w:r w:rsidRPr="007E6ABD">
        <w:rPr>
          <w:rFonts w:ascii="Times New Roman" w:hAnsi="Times New Roman" w:cs="Times New Roman"/>
          <w:sz w:val="28"/>
          <w:szCs w:val="28"/>
        </w:rPr>
        <w:tab/>
      </w:r>
      <w:r w:rsidRPr="007E6ABD">
        <w:rPr>
          <w:rFonts w:ascii="Times New Roman" w:hAnsi="Times New Roman" w:cs="Times New Roman"/>
          <w:sz w:val="28"/>
          <w:szCs w:val="28"/>
        </w:rPr>
        <w:tab/>
        <w:t>О.В. Козленко</w:t>
      </w:r>
    </w:p>
    <w:p w:rsidR="007E6ABD" w:rsidRPr="007E6ABD" w:rsidRDefault="007E6ABD" w:rsidP="007E6ABD">
      <w:pPr>
        <w:pStyle w:val="a5"/>
        <w:rPr>
          <w:rFonts w:ascii="Times New Roman" w:hAnsi="Times New Roman" w:cs="Times New Roman"/>
          <w:sz w:val="28"/>
          <w:szCs w:val="28"/>
        </w:rPr>
      </w:pPr>
      <w:r w:rsidRPr="007E6ABD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</w:t>
      </w:r>
      <w:r w:rsidRPr="007E6ABD">
        <w:rPr>
          <w:rFonts w:ascii="Times New Roman" w:hAnsi="Times New Roman" w:cs="Times New Roman"/>
          <w:sz w:val="28"/>
          <w:szCs w:val="28"/>
        </w:rPr>
        <w:tab/>
      </w:r>
      <w:r w:rsidRPr="007E6ABD">
        <w:rPr>
          <w:rFonts w:ascii="Times New Roman" w:hAnsi="Times New Roman" w:cs="Times New Roman"/>
          <w:sz w:val="28"/>
          <w:szCs w:val="28"/>
        </w:rPr>
        <w:tab/>
      </w:r>
      <w:r w:rsidRPr="007E6ABD">
        <w:rPr>
          <w:rFonts w:ascii="Times New Roman" w:hAnsi="Times New Roman" w:cs="Times New Roman"/>
          <w:sz w:val="28"/>
          <w:szCs w:val="28"/>
        </w:rPr>
        <w:tab/>
      </w:r>
      <w:r w:rsidRPr="007E6ABD">
        <w:rPr>
          <w:rFonts w:ascii="Times New Roman" w:hAnsi="Times New Roman" w:cs="Times New Roman"/>
          <w:sz w:val="28"/>
          <w:szCs w:val="28"/>
        </w:rPr>
        <w:tab/>
        <w:t>__________201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E6AB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E6ABD" w:rsidRPr="007E6ABD" w:rsidRDefault="007E6ABD" w:rsidP="007E6AB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Pr="007E6ABD" w:rsidRDefault="007E6ABD" w:rsidP="007E6AB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6ABD" w:rsidRDefault="007E6ABD" w:rsidP="00616C9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130F5" w:rsidRDefault="00616C93" w:rsidP="00616C9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616C93" w:rsidRDefault="00616C93" w:rsidP="00616C9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постановлению </w:t>
      </w:r>
    </w:p>
    <w:p w:rsidR="002130F5" w:rsidRDefault="00616C93" w:rsidP="002130F5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Вольненского </w:t>
      </w:r>
    </w:p>
    <w:p w:rsidR="002130F5" w:rsidRDefault="00616C93" w:rsidP="002130F5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616C93" w:rsidRDefault="00616C93" w:rsidP="00616C9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Успенского района </w:t>
      </w:r>
    </w:p>
    <w:p w:rsidR="00616C93" w:rsidRDefault="00616C93" w:rsidP="00616C9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18 марта 2016 года № </w:t>
      </w:r>
      <w:r w:rsidR="00A442B6">
        <w:rPr>
          <w:rFonts w:ascii="Times New Roman" w:hAnsi="Times New Roman" w:cs="Times New Roman"/>
          <w:sz w:val="28"/>
          <w:szCs w:val="28"/>
        </w:rPr>
        <w:t>72</w:t>
      </w:r>
    </w:p>
    <w:p w:rsidR="00616C93" w:rsidRDefault="00616C93" w:rsidP="00616C9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616C93" w:rsidRDefault="00616C93" w:rsidP="00616C9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616C93" w:rsidRPr="002130F5" w:rsidRDefault="0082768C" w:rsidP="00F05B6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616C93" w:rsidRPr="002130F5">
        <w:rPr>
          <w:rFonts w:ascii="Times New Roman" w:hAnsi="Times New Roman" w:cs="Times New Roman"/>
          <w:b/>
          <w:sz w:val="28"/>
          <w:szCs w:val="28"/>
        </w:rPr>
        <w:t xml:space="preserve"> муниципальных услуг</w:t>
      </w:r>
    </w:p>
    <w:p w:rsidR="00616C93" w:rsidRPr="002130F5" w:rsidRDefault="00616C93" w:rsidP="00F05B6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0F5">
        <w:rPr>
          <w:rFonts w:ascii="Times New Roman" w:hAnsi="Times New Roman" w:cs="Times New Roman"/>
          <w:b/>
          <w:sz w:val="28"/>
          <w:szCs w:val="28"/>
        </w:rPr>
        <w:t>Вольненского сельского поселения</w:t>
      </w:r>
      <w:r w:rsidR="00F05B68" w:rsidRPr="002130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30F5"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:rsidR="00616C93" w:rsidRPr="002130F5" w:rsidRDefault="00F05B68" w:rsidP="00F05B6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0F5">
        <w:rPr>
          <w:rFonts w:ascii="Times New Roman" w:hAnsi="Times New Roman" w:cs="Times New Roman"/>
          <w:b/>
          <w:sz w:val="28"/>
          <w:szCs w:val="28"/>
        </w:rPr>
        <w:t>оказываемых через МФЦ</w:t>
      </w:r>
    </w:p>
    <w:p w:rsidR="002130F5" w:rsidRDefault="002130F5" w:rsidP="00F05B68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2130F5" w:rsidRDefault="002130F5" w:rsidP="00F05B68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861"/>
        <w:gridCol w:w="8647"/>
      </w:tblGrid>
      <w:tr w:rsidR="00F05B68" w:rsidTr="00F05B68">
        <w:tc>
          <w:tcPr>
            <w:tcW w:w="817" w:type="dxa"/>
          </w:tcPr>
          <w:p w:rsidR="00F05B68" w:rsidRDefault="00F05B6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8647" w:type="dxa"/>
          </w:tcPr>
          <w:p w:rsidR="00F05B68" w:rsidRDefault="00F05B68" w:rsidP="00F05B6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Муниципальные услуги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47" w:type="dxa"/>
          </w:tcPr>
          <w:p w:rsidR="00272800" w:rsidRPr="007C0E58" w:rsidRDefault="00272800" w:rsidP="007C0E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  <w:p w:rsidR="00F05B68" w:rsidRPr="007C0E58" w:rsidRDefault="00272800" w:rsidP="007C0E5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hAnsi="Times New Roman" w:cs="Times New Roman"/>
                <w:sz w:val="28"/>
                <w:szCs w:val="28"/>
              </w:rPr>
              <w:t>соглашения об установлении сервитута  в отношении земельного участка,</w:t>
            </w:r>
            <w:r w:rsidR="007C0E58">
              <w:rPr>
                <w:rFonts w:ascii="Times New Roman" w:hAnsi="Times New Roman" w:cs="Times New Roman"/>
                <w:sz w:val="28"/>
                <w:szCs w:val="28"/>
              </w:rPr>
              <w:t xml:space="preserve"> находящегося в государственной</w:t>
            </w:r>
            <w:r w:rsidRPr="007C0E5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C0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E58">
              <w:rPr>
                <w:rFonts w:ascii="Times New Roman" w:hAnsi="Times New Roman" w:cs="Times New Roman"/>
                <w:sz w:val="28"/>
                <w:szCs w:val="28"/>
              </w:rPr>
              <w:t>или муниципальной собственности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47" w:type="dxa"/>
          </w:tcPr>
          <w:p w:rsidR="00F05B68" w:rsidRPr="007C0E58" w:rsidRDefault="00272800" w:rsidP="007C0E5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647" w:type="dxa"/>
          </w:tcPr>
          <w:p w:rsidR="00F05B68" w:rsidRPr="007C0E58" w:rsidRDefault="00272800" w:rsidP="007C0E5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Постановка граждан, имеющих трёх и более детей, на учёт в качестве лиц, имеющих право на предоставление им земельных участков, находящихся в государственной или муниципальной                   собственности, в аренду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647" w:type="dxa"/>
          </w:tcPr>
          <w:p w:rsidR="00F05B68" w:rsidRPr="007C0E58" w:rsidRDefault="00272800" w:rsidP="007C0E5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Предоставление гражданам, имеющим трёх и          более детей, земельных участков, находящихся в муниципальной              собственности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647" w:type="dxa"/>
          </w:tcPr>
          <w:p w:rsidR="00272800" w:rsidRPr="007C0E58" w:rsidRDefault="00272800" w:rsidP="007C0E5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</w:t>
            </w:r>
          </w:p>
          <w:p w:rsidR="00F05B68" w:rsidRPr="007C0E58" w:rsidRDefault="00272800" w:rsidP="007C0E5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eastAsia="Calibri" w:hAnsi="Times New Roman" w:cs="Times New Roman"/>
                <w:sz w:val="28"/>
                <w:szCs w:val="28"/>
              </w:rPr>
              <w:t>без проведения торгов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647" w:type="dxa"/>
          </w:tcPr>
          <w:p w:rsidR="00272800" w:rsidRPr="007C0E58" w:rsidRDefault="00272800" w:rsidP="007C0E5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proofErr w:type="gramStart"/>
            <w:r w:rsidRPr="007C0E58">
              <w:rPr>
                <w:rFonts w:ascii="Times New Roman" w:eastAsia="Calibri" w:hAnsi="Times New Roman" w:cs="Times New Roman"/>
                <w:sz w:val="28"/>
                <w:szCs w:val="28"/>
              </w:rPr>
              <w:t>государственной</w:t>
            </w:r>
            <w:proofErr w:type="gramEnd"/>
            <w:r w:rsidRPr="007C0E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или  муниципальной</w:t>
            </w:r>
          </w:p>
          <w:p w:rsidR="00F05B68" w:rsidRPr="007C0E58" w:rsidRDefault="00272800" w:rsidP="007C0E5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eastAsia="Calibri" w:hAnsi="Times New Roman" w:cs="Times New Roman"/>
                <w:sz w:val="28"/>
                <w:szCs w:val="28"/>
              </w:rPr>
              <w:t>собственности, на торгах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647" w:type="dxa"/>
          </w:tcPr>
          <w:p w:rsidR="00272800" w:rsidRPr="007C0E58" w:rsidRDefault="00272800" w:rsidP="007C0E58">
            <w:pPr>
              <w:spacing w:line="20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  </w:t>
            </w:r>
          </w:p>
          <w:p w:rsidR="00F05B68" w:rsidRPr="007C0E58" w:rsidRDefault="00272800" w:rsidP="007C0E5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eastAsia="Calibri" w:hAnsi="Times New Roman" w:cs="Times New Roman"/>
                <w:sz w:val="28"/>
                <w:szCs w:val="28"/>
              </w:rPr>
              <w:t>отдельным категориям граждан в собственность бесплатно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647" w:type="dxa"/>
          </w:tcPr>
          <w:p w:rsidR="00F05B68" w:rsidRPr="007C0E58" w:rsidRDefault="00272800" w:rsidP="007C0E5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647" w:type="dxa"/>
          </w:tcPr>
          <w:p w:rsidR="00272800" w:rsidRPr="007C0E58" w:rsidRDefault="00272800" w:rsidP="007C0E58">
            <w:pPr>
              <w:tabs>
                <w:tab w:val="left" w:pos="5250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proofErr w:type="gramStart"/>
            <w:r w:rsidRPr="007C0E5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государственной</w:t>
            </w:r>
            <w:proofErr w:type="gramEnd"/>
            <w:r w:rsidRPr="007C0E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или муниципальной </w:t>
            </w:r>
          </w:p>
          <w:p w:rsidR="00272800" w:rsidRPr="007C0E58" w:rsidRDefault="00272800" w:rsidP="007C0E58">
            <w:pPr>
              <w:tabs>
                <w:tab w:val="left" w:pos="5250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собственности, на которых расположены здания, </w:t>
            </w:r>
          </w:p>
          <w:p w:rsidR="00F05B68" w:rsidRPr="007C0E58" w:rsidRDefault="00272800" w:rsidP="007C0E58">
            <w:pPr>
              <w:pStyle w:val="a5"/>
              <w:tabs>
                <w:tab w:val="left" w:pos="309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eastAsia="Calibri" w:hAnsi="Times New Roman" w:cs="Times New Roman"/>
                <w:sz w:val="28"/>
                <w:szCs w:val="28"/>
              </w:rPr>
              <w:t>сооружения, в собственность, аренду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8647" w:type="dxa"/>
          </w:tcPr>
          <w:p w:rsidR="00F05B68" w:rsidRPr="007C0E58" w:rsidRDefault="00272800" w:rsidP="007C0E5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  в постоянное (бессрочное) пользование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647" w:type="dxa"/>
          </w:tcPr>
          <w:p w:rsidR="00F05B68" w:rsidRPr="007C0E58" w:rsidRDefault="00272800" w:rsidP="007C0E5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земельных участков без проведения торгов, которые находятся в государственной или муниципальной собственности, на которых расположен объект незавершенного строительства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647" w:type="dxa"/>
          </w:tcPr>
          <w:p w:rsidR="00F05B68" w:rsidRPr="007C0E58" w:rsidRDefault="00272800" w:rsidP="007C0E5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647" w:type="dxa"/>
          </w:tcPr>
          <w:p w:rsidR="00F05B68" w:rsidRPr="007C0E58" w:rsidRDefault="00272800" w:rsidP="007C0E5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8647" w:type="dxa"/>
          </w:tcPr>
          <w:p w:rsidR="00272800" w:rsidRPr="007C0E58" w:rsidRDefault="00272800" w:rsidP="007C0E58">
            <w:pPr>
              <w:ind w:firstLine="2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eastAsia="Calibri" w:hAnsi="Times New Roman" w:cs="Times New Roman"/>
                <w:sz w:val="28"/>
                <w:szCs w:val="28"/>
              </w:rPr>
              <w:t>Прекращение правоотношений с правообладателями</w:t>
            </w:r>
          </w:p>
          <w:p w:rsidR="00F05B68" w:rsidRPr="007C0E58" w:rsidRDefault="00272800" w:rsidP="007C0E5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eastAsia="Calibri" w:hAnsi="Times New Roman" w:cs="Times New Roman"/>
                <w:sz w:val="28"/>
                <w:szCs w:val="28"/>
              </w:rPr>
              <w:t>земельных участков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8647" w:type="dxa"/>
          </w:tcPr>
          <w:p w:rsidR="00F05B68" w:rsidRPr="007C0E58" w:rsidRDefault="00272800" w:rsidP="007C0E5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8647" w:type="dxa"/>
          </w:tcPr>
          <w:p w:rsidR="00F05B68" w:rsidRPr="007C0E58" w:rsidRDefault="00272800" w:rsidP="007C0E5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eastAsia="Calibri" w:hAnsi="Times New Roman" w:cs="Times New Roman"/>
                <w:bCs/>
                <w:kern w:val="1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8647" w:type="dxa"/>
          </w:tcPr>
          <w:p w:rsidR="00F05B68" w:rsidRPr="007C0E58" w:rsidRDefault="00272800" w:rsidP="007C0E5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8647" w:type="dxa"/>
          </w:tcPr>
          <w:p w:rsidR="00F05B68" w:rsidRPr="007C0E58" w:rsidRDefault="00272800" w:rsidP="007C0E5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8647" w:type="dxa"/>
          </w:tcPr>
          <w:p w:rsidR="00272800" w:rsidRPr="007C0E58" w:rsidRDefault="00272800" w:rsidP="007C0E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</w:t>
            </w:r>
          </w:p>
          <w:p w:rsidR="00272800" w:rsidRPr="007C0E58" w:rsidRDefault="00272800" w:rsidP="007C0E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hAnsi="Times New Roman" w:cs="Times New Roman"/>
                <w:sz w:val="28"/>
                <w:szCs w:val="28"/>
              </w:rPr>
              <w:t xml:space="preserve">земельного участка, договору безвозмездного </w:t>
            </w:r>
          </w:p>
          <w:p w:rsidR="00F05B68" w:rsidRPr="007C0E58" w:rsidRDefault="00272800" w:rsidP="007C0E5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hAnsi="Times New Roman" w:cs="Times New Roman"/>
                <w:sz w:val="28"/>
                <w:szCs w:val="28"/>
              </w:rPr>
              <w:t>пользования земельным участком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8647" w:type="dxa"/>
          </w:tcPr>
          <w:p w:rsidR="00F05B68" w:rsidRPr="007C0E58" w:rsidRDefault="00272800" w:rsidP="007C0E5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8647" w:type="dxa"/>
          </w:tcPr>
          <w:p w:rsidR="00F05B68" w:rsidRPr="007C0E58" w:rsidRDefault="00272800" w:rsidP="007C0E5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8647" w:type="dxa"/>
          </w:tcPr>
          <w:p w:rsidR="00F05B68" w:rsidRPr="007C0E58" w:rsidRDefault="00272800" w:rsidP="007C0E58">
            <w:pPr>
              <w:ind w:right="-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0E58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специального разрешения на движение по автомобильным дорогам местного значения Вольненского сельского поселения Успенского района транспортного средства, осуществляющего перевозку тяжеловесных</w:t>
            </w:r>
            <w:r w:rsidR="007C0E5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C0E58">
              <w:rPr>
                <w:rFonts w:ascii="Times New Roman" w:hAnsi="Times New Roman" w:cs="Times New Roman"/>
                <w:bCs/>
                <w:sz w:val="28"/>
                <w:szCs w:val="28"/>
              </w:rPr>
              <w:t>и (или) крупногабаритных  грузов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8647" w:type="dxa"/>
          </w:tcPr>
          <w:p w:rsidR="00F05B68" w:rsidRPr="007C0E58" w:rsidRDefault="00272800" w:rsidP="007C0E5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– физическим лицом, не являющимся индивидуальным предпринимателем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8647" w:type="dxa"/>
          </w:tcPr>
          <w:p w:rsidR="00F05B68" w:rsidRPr="007C0E58" w:rsidRDefault="00272800" w:rsidP="007C0E5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hAnsi="Times New Roman" w:cs="Times New Roman"/>
                <w:sz w:val="28"/>
                <w:szCs w:val="28"/>
              </w:rPr>
              <w:t xml:space="preserve">Уведомительная регистрация трудового договора с работодателем – физическим лицом, не являющимся индивидуальным </w:t>
            </w:r>
            <w:r w:rsidRPr="007C0E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предпринимателем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</w:t>
            </w:r>
          </w:p>
        </w:tc>
        <w:tc>
          <w:tcPr>
            <w:tcW w:w="8647" w:type="dxa"/>
          </w:tcPr>
          <w:p w:rsidR="00F05B68" w:rsidRPr="007C0E58" w:rsidRDefault="007C0E58" w:rsidP="007C0E5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272800" w:rsidRPr="007C0E58">
              <w:rPr>
                <w:rFonts w:ascii="Times New Roman" w:eastAsia="Calibri" w:hAnsi="Times New Roman" w:cs="Times New Roman"/>
                <w:sz w:val="28"/>
                <w:szCs w:val="28"/>
              </w:rPr>
              <w:t>о предоставлению копий правовых актов администрации  Вольненского сельского поселения Успенского района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8647" w:type="dxa"/>
          </w:tcPr>
          <w:p w:rsidR="00F05B68" w:rsidRPr="007C0E58" w:rsidRDefault="007C0E58" w:rsidP="007C0E5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272800" w:rsidRPr="007C0E58">
              <w:rPr>
                <w:rFonts w:ascii="Times New Roman" w:eastAsia="Calibri" w:hAnsi="Times New Roman" w:cs="Times New Roman"/>
                <w:sz w:val="28"/>
                <w:szCs w:val="28"/>
              </w:rPr>
              <w:t>о предоставлению выписок из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272800" w:rsidRPr="007C0E58">
              <w:rPr>
                <w:rFonts w:ascii="Times New Roman" w:eastAsia="Calibri" w:hAnsi="Times New Roman" w:cs="Times New Roman"/>
                <w:sz w:val="28"/>
                <w:szCs w:val="28"/>
              </w:rPr>
              <w:t>похозяйственной книги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8647" w:type="dxa"/>
          </w:tcPr>
          <w:p w:rsidR="00272800" w:rsidRPr="007C0E58" w:rsidRDefault="00272800" w:rsidP="007C0E5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Предоставление  выписки  из реестра муниципального </w:t>
            </w:r>
          </w:p>
          <w:p w:rsidR="00F05B68" w:rsidRPr="007C0E58" w:rsidRDefault="00272800" w:rsidP="007C0E5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eastAsia="Calibri" w:hAnsi="Times New Roman" w:cs="Times New Roman"/>
                <w:sz w:val="28"/>
                <w:szCs w:val="28"/>
              </w:rPr>
              <w:t>имущества</w:t>
            </w:r>
          </w:p>
        </w:tc>
      </w:tr>
      <w:tr w:rsidR="00F05B68" w:rsidRPr="007C0E58" w:rsidTr="00F05B68">
        <w:tc>
          <w:tcPr>
            <w:tcW w:w="817" w:type="dxa"/>
          </w:tcPr>
          <w:p w:rsidR="00F05B68" w:rsidRDefault="007C0E58" w:rsidP="00616C93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8647" w:type="dxa"/>
          </w:tcPr>
          <w:p w:rsidR="00F05B68" w:rsidRPr="007C0E58" w:rsidRDefault="00272800" w:rsidP="007C0E5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E58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</w:tbl>
    <w:p w:rsidR="00616C93" w:rsidRDefault="00616C93" w:rsidP="00616C9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2130F5" w:rsidRDefault="002130F5" w:rsidP="002130F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130F5" w:rsidRDefault="002130F5" w:rsidP="002130F5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>Глава Вольненского</w:t>
      </w:r>
    </w:p>
    <w:p w:rsidR="002130F5" w:rsidRDefault="002130F5" w:rsidP="002130F5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FA1E85" w:rsidRDefault="002130F5" w:rsidP="007E6AB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С.М.Багдасарян</w:t>
      </w:r>
    </w:p>
    <w:p w:rsidR="00FA1E85" w:rsidRPr="00616C93" w:rsidRDefault="00FA1E85" w:rsidP="002130F5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FA1E85" w:rsidRPr="00616C93" w:rsidSect="000A2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1228" w:rsidRDefault="00AE1228" w:rsidP="007E6ABD">
      <w:pPr>
        <w:spacing w:after="0" w:line="240" w:lineRule="auto"/>
      </w:pPr>
      <w:r>
        <w:separator/>
      </w:r>
    </w:p>
  </w:endnote>
  <w:endnote w:type="continuationSeparator" w:id="0">
    <w:p w:rsidR="00AE1228" w:rsidRDefault="00AE1228" w:rsidP="007E6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1228" w:rsidRDefault="00AE1228" w:rsidP="007E6ABD">
      <w:pPr>
        <w:spacing w:after="0" w:line="240" w:lineRule="auto"/>
      </w:pPr>
      <w:r>
        <w:separator/>
      </w:r>
    </w:p>
  </w:footnote>
  <w:footnote w:type="continuationSeparator" w:id="0">
    <w:p w:rsidR="00AE1228" w:rsidRDefault="00AE1228" w:rsidP="007E6A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157E0"/>
    <w:multiLevelType w:val="hybridMultilevel"/>
    <w:tmpl w:val="39282BE6"/>
    <w:lvl w:ilvl="0" w:tplc="821876C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307E"/>
    <w:rsid w:val="000A21CF"/>
    <w:rsid w:val="000C677D"/>
    <w:rsid w:val="001132FD"/>
    <w:rsid w:val="00146101"/>
    <w:rsid w:val="002130F5"/>
    <w:rsid w:val="00272800"/>
    <w:rsid w:val="005C307E"/>
    <w:rsid w:val="00616C93"/>
    <w:rsid w:val="00792178"/>
    <w:rsid w:val="007C0E58"/>
    <w:rsid w:val="007E6ABD"/>
    <w:rsid w:val="0082768C"/>
    <w:rsid w:val="00961B10"/>
    <w:rsid w:val="00A442B6"/>
    <w:rsid w:val="00AE1228"/>
    <w:rsid w:val="00AE50A9"/>
    <w:rsid w:val="00E70D91"/>
    <w:rsid w:val="00ED313D"/>
    <w:rsid w:val="00F05B68"/>
    <w:rsid w:val="00FA1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1CF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2800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307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C307E"/>
    <w:pPr>
      <w:spacing w:after="0" w:line="240" w:lineRule="auto"/>
    </w:pPr>
  </w:style>
  <w:style w:type="table" w:styleId="a6">
    <w:name w:val="Table Grid"/>
    <w:basedOn w:val="a1"/>
    <w:uiPriority w:val="59"/>
    <w:rsid w:val="00F05B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272800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7">
    <w:name w:val="Символ нумерации"/>
    <w:rsid w:val="00272800"/>
  </w:style>
  <w:style w:type="paragraph" w:styleId="a8">
    <w:name w:val="Body Text"/>
    <w:basedOn w:val="a"/>
    <w:link w:val="a9"/>
    <w:rsid w:val="00272800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72800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W-Absatz-Standardschriftart1">
    <w:name w:val="WW-Absatz-Standardschriftart1"/>
    <w:rsid w:val="00272800"/>
  </w:style>
  <w:style w:type="character" w:styleId="aa">
    <w:name w:val="Strong"/>
    <w:basedOn w:val="a0"/>
    <w:qFormat/>
    <w:rsid w:val="00272800"/>
    <w:rPr>
      <w:b/>
      <w:bCs/>
    </w:rPr>
  </w:style>
  <w:style w:type="paragraph" w:styleId="ab">
    <w:name w:val="Normal (Web)"/>
    <w:basedOn w:val="a"/>
    <w:uiPriority w:val="99"/>
    <w:unhideWhenUsed/>
    <w:rsid w:val="00272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7E6A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7E6ABD"/>
  </w:style>
  <w:style w:type="paragraph" w:styleId="ae">
    <w:name w:val="footer"/>
    <w:basedOn w:val="a"/>
    <w:link w:val="af"/>
    <w:uiPriority w:val="99"/>
    <w:semiHidden/>
    <w:unhideWhenUsed/>
    <w:rsid w:val="007E6A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7E6A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935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Вольное</Company>
  <LinksUpToDate>false</LinksUpToDate>
  <CharactersWithSpaces>6258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8</cp:revision>
  <dcterms:created xsi:type="dcterms:W3CDTF">2016-03-21T13:56:00Z</dcterms:created>
  <dcterms:modified xsi:type="dcterms:W3CDTF">2016-04-04T05:02:00Z</dcterms:modified>
</cp:coreProperties>
</file>