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E5ECC1" w14:textId="77777777" w:rsidR="009F41FB" w:rsidRPr="009B49DD" w:rsidRDefault="009F41FB" w:rsidP="009F41FB">
      <w:pPr>
        <w:spacing w:after="0" w:line="240" w:lineRule="auto"/>
        <w:jc w:val="center"/>
        <w:rPr>
          <w:rFonts w:ascii="Times New Roman" w:hAnsi="Times New Roman"/>
          <w:b/>
          <w:sz w:val="28"/>
          <w:szCs w:val="28"/>
        </w:rPr>
      </w:pPr>
      <w:r w:rsidRPr="009B49DD">
        <w:rPr>
          <w:rFonts w:ascii="Times New Roman" w:hAnsi="Times New Roman"/>
          <w:b/>
          <w:sz w:val="28"/>
          <w:szCs w:val="28"/>
        </w:rPr>
        <w:t>Отчет</w:t>
      </w:r>
    </w:p>
    <w:p w14:paraId="7FB87FDA" w14:textId="3450D89C" w:rsidR="009F41FB" w:rsidRPr="009B49DD" w:rsidRDefault="009F41FB" w:rsidP="009F41FB">
      <w:pPr>
        <w:autoSpaceDE w:val="0"/>
        <w:autoSpaceDN w:val="0"/>
        <w:adjustRightInd w:val="0"/>
        <w:spacing w:after="0" w:line="240" w:lineRule="auto"/>
        <w:jc w:val="center"/>
        <w:rPr>
          <w:rFonts w:ascii="Times New Roman CYR" w:hAnsi="Times New Roman CYR" w:cs="Times New Roman CYR"/>
          <w:b/>
          <w:bCs/>
          <w:sz w:val="28"/>
          <w:szCs w:val="28"/>
        </w:rPr>
      </w:pPr>
      <w:r w:rsidRPr="009B49DD">
        <w:rPr>
          <w:rFonts w:ascii="Times New Roman" w:hAnsi="Times New Roman"/>
          <w:b/>
          <w:sz w:val="28"/>
          <w:szCs w:val="28"/>
        </w:rPr>
        <w:t xml:space="preserve">главы Вольненского сельского поселения Успенского района о результатах своей деятельности и администрации Вольненского сельского поселения </w:t>
      </w:r>
      <w:r w:rsidRPr="009B49DD">
        <w:rPr>
          <w:rFonts w:ascii="Times New Roman CYR" w:hAnsi="Times New Roman CYR" w:cs="Times New Roman CYR"/>
          <w:b/>
          <w:bCs/>
          <w:sz w:val="28"/>
          <w:szCs w:val="28"/>
        </w:rPr>
        <w:t>за 202</w:t>
      </w:r>
      <w:r w:rsidR="00D66C01" w:rsidRPr="009B49DD">
        <w:rPr>
          <w:rFonts w:ascii="Times New Roman CYR" w:hAnsi="Times New Roman CYR" w:cs="Times New Roman CYR"/>
          <w:b/>
          <w:bCs/>
          <w:sz w:val="28"/>
          <w:szCs w:val="28"/>
        </w:rPr>
        <w:t>2</w:t>
      </w:r>
      <w:r w:rsidRPr="009B49DD">
        <w:rPr>
          <w:rFonts w:ascii="Times New Roman CYR" w:hAnsi="Times New Roman CYR" w:cs="Times New Roman CYR"/>
          <w:b/>
          <w:bCs/>
          <w:sz w:val="28"/>
          <w:szCs w:val="28"/>
        </w:rPr>
        <w:t xml:space="preserve"> год</w:t>
      </w:r>
    </w:p>
    <w:p w14:paraId="640DC2EF" w14:textId="77777777" w:rsidR="00A66199" w:rsidRPr="009B49DD" w:rsidRDefault="00A66199" w:rsidP="00A66199">
      <w:pPr>
        <w:autoSpaceDE w:val="0"/>
        <w:autoSpaceDN w:val="0"/>
        <w:adjustRightInd w:val="0"/>
        <w:spacing w:after="0" w:line="240" w:lineRule="auto"/>
        <w:jc w:val="center"/>
        <w:rPr>
          <w:rFonts w:ascii="Calibri" w:hAnsi="Calibri" w:cs="Calibri"/>
          <w:sz w:val="28"/>
          <w:szCs w:val="28"/>
        </w:rPr>
      </w:pPr>
    </w:p>
    <w:p w14:paraId="7EFC24A9" w14:textId="77777777" w:rsidR="00A66199" w:rsidRPr="009B49DD" w:rsidRDefault="00A66199" w:rsidP="00E9604F">
      <w:pPr>
        <w:autoSpaceDE w:val="0"/>
        <w:autoSpaceDN w:val="0"/>
        <w:adjustRightInd w:val="0"/>
        <w:spacing w:after="0" w:line="240" w:lineRule="auto"/>
        <w:jc w:val="center"/>
        <w:rPr>
          <w:rFonts w:ascii="Times New Roman CYR" w:hAnsi="Times New Roman CYR" w:cs="Times New Roman CYR"/>
          <w:sz w:val="28"/>
          <w:szCs w:val="28"/>
        </w:rPr>
      </w:pPr>
      <w:r w:rsidRPr="009B49DD">
        <w:rPr>
          <w:rFonts w:ascii="Times New Roman CYR" w:hAnsi="Times New Roman CYR" w:cs="Times New Roman CYR"/>
          <w:sz w:val="28"/>
          <w:szCs w:val="28"/>
        </w:rPr>
        <w:t xml:space="preserve">Уважаемый Геннадий </w:t>
      </w:r>
      <w:proofErr w:type="spellStart"/>
      <w:r w:rsidRPr="009B49DD">
        <w:rPr>
          <w:rFonts w:ascii="Times New Roman CYR" w:hAnsi="Times New Roman CYR" w:cs="Times New Roman CYR"/>
          <w:sz w:val="28"/>
          <w:szCs w:val="28"/>
        </w:rPr>
        <w:t>Клавдиевич</w:t>
      </w:r>
      <w:proofErr w:type="spellEnd"/>
      <w:r w:rsidRPr="009B49DD">
        <w:rPr>
          <w:rFonts w:ascii="Times New Roman CYR" w:hAnsi="Times New Roman CYR" w:cs="Times New Roman CYR"/>
          <w:sz w:val="28"/>
          <w:szCs w:val="28"/>
        </w:rPr>
        <w:t>, уважаемые жители и приглашенные!</w:t>
      </w:r>
    </w:p>
    <w:p w14:paraId="2A175F6E" w14:textId="77777777" w:rsidR="00A66199" w:rsidRPr="009B49DD" w:rsidRDefault="00A66199" w:rsidP="00E9604F">
      <w:pPr>
        <w:autoSpaceDE w:val="0"/>
        <w:autoSpaceDN w:val="0"/>
        <w:adjustRightInd w:val="0"/>
        <w:spacing w:after="0" w:line="240" w:lineRule="auto"/>
        <w:ind w:firstLine="709"/>
        <w:jc w:val="both"/>
        <w:rPr>
          <w:rFonts w:ascii="Calibri" w:hAnsi="Calibri" w:cs="Calibri"/>
          <w:sz w:val="28"/>
          <w:szCs w:val="28"/>
        </w:rPr>
      </w:pPr>
    </w:p>
    <w:p w14:paraId="5DB4D880" w14:textId="1F53E0BE" w:rsidR="00A66199" w:rsidRPr="009B49DD" w:rsidRDefault="00A97C8E" w:rsidP="00E9604F">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sidRPr="009B49DD">
        <w:rPr>
          <w:rFonts w:ascii="Times New Roman CYR" w:hAnsi="Times New Roman CYR" w:cs="Times New Roman CYR"/>
          <w:color w:val="000000"/>
          <w:sz w:val="28"/>
          <w:szCs w:val="28"/>
        </w:rPr>
        <w:t>Вашему вниманию представляется</w:t>
      </w:r>
      <w:r w:rsidR="00A66199" w:rsidRPr="009B49DD">
        <w:rPr>
          <w:rFonts w:ascii="Times New Roman CYR" w:hAnsi="Times New Roman CYR" w:cs="Times New Roman CYR"/>
          <w:color w:val="000000"/>
          <w:sz w:val="28"/>
          <w:szCs w:val="28"/>
        </w:rPr>
        <w:t xml:space="preserve"> отчет о проделанной работе по основным направлениям деятельности Админист</w:t>
      </w:r>
      <w:r w:rsidR="009D2A41" w:rsidRPr="009B49DD">
        <w:rPr>
          <w:rFonts w:ascii="Times New Roman CYR" w:hAnsi="Times New Roman CYR" w:cs="Times New Roman CYR"/>
          <w:color w:val="000000"/>
          <w:sz w:val="28"/>
          <w:szCs w:val="28"/>
        </w:rPr>
        <w:t xml:space="preserve">рации </w:t>
      </w:r>
      <w:r w:rsidR="00B529AA" w:rsidRPr="009B49DD">
        <w:rPr>
          <w:rFonts w:ascii="Times New Roman CYR" w:hAnsi="Times New Roman CYR" w:cs="Times New Roman CYR"/>
          <w:color w:val="000000"/>
          <w:sz w:val="28"/>
          <w:szCs w:val="28"/>
        </w:rPr>
        <w:t>за 202</w:t>
      </w:r>
      <w:r w:rsidR="00D66C01" w:rsidRPr="009B49DD">
        <w:rPr>
          <w:rFonts w:ascii="Times New Roman CYR" w:hAnsi="Times New Roman CYR" w:cs="Times New Roman CYR"/>
          <w:color w:val="000000"/>
          <w:sz w:val="28"/>
          <w:szCs w:val="28"/>
        </w:rPr>
        <w:t>2</w:t>
      </w:r>
      <w:r w:rsidR="00A94F08" w:rsidRPr="009B49DD">
        <w:rPr>
          <w:rFonts w:ascii="Times New Roman CYR" w:hAnsi="Times New Roman CYR" w:cs="Times New Roman CYR"/>
          <w:color w:val="000000"/>
          <w:sz w:val="28"/>
          <w:szCs w:val="28"/>
        </w:rPr>
        <w:t xml:space="preserve"> год</w:t>
      </w:r>
      <w:r w:rsidR="00991B08" w:rsidRPr="009B49DD">
        <w:rPr>
          <w:rFonts w:ascii="Times New Roman CYR" w:hAnsi="Times New Roman CYR" w:cs="Times New Roman CYR"/>
          <w:color w:val="000000"/>
          <w:sz w:val="28"/>
          <w:szCs w:val="28"/>
        </w:rPr>
        <w:t xml:space="preserve">. </w:t>
      </w:r>
      <w:r w:rsidR="00A66199" w:rsidRPr="009B49DD">
        <w:rPr>
          <w:rFonts w:ascii="Times New Roman CYR" w:hAnsi="Times New Roman CYR" w:cs="Times New Roman CYR"/>
          <w:color w:val="000000"/>
          <w:sz w:val="28"/>
          <w:szCs w:val="28"/>
        </w:rPr>
        <w:t xml:space="preserve">Расскажу о достигнутых </w:t>
      </w:r>
      <w:r w:rsidR="009C71F1" w:rsidRPr="009B49DD">
        <w:rPr>
          <w:rFonts w:ascii="Times New Roman CYR" w:hAnsi="Times New Roman CYR" w:cs="Times New Roman CYR"/>
          <w:color w:val="000000"/>
          <w:sz w:val="28"/>
          <w:szCs w:val="28"/>
        </w:rPr>
        <w:t>результатах,</w:t>
      </w:r>
      <w:r w:rsidR="00A66199" w:rsidRPr="009B49DD">
        <w:rPr>
          <w:rFonts w:ascii="Times New Roman CYR" w:hAnsi="Times New Roman CYR" w:cs="Times New Roman CYR"/>
          <w:color w:val="000000"/>
          <w:sz w:val="28"/>
          <w:szCs w:val="28"/>
        </w:rPr>
        <w:t xml:space="preserve"> и определим задачи на предстоящий период.</w:t>
      </w:r>
    </w:p>
    <w:p w14:paraId="3AB87F34" w14:textId="77777777" w:rsidR="00864626" w:rsidRPr="009B49DD" w:rsidRDefault="00864626" w:rsidP="0091711D">
      <w:pPr>
        <w:pStyle w:val="a3"/>
        <w:ind w:firstLine="709"/>
        <w:jc w:val="both"/>
        <w:rPr>
          <w:rFonts w:ascii="Times New Roman" w:hAnsi="Times New Roman"/>
          <w:b/>
          <w:sz w:val="28"/>
          <w:szCs w:val="28"/>
          <w:u w:val="single"/>
        </w:rPr>
      </w:pPr>
    </w:p>
    <w:p w14:paraId="664CB6AB" w14:textId="72156B0B" w:rsidR="0091711D" w:rsidRPr="009B49DD" w:rsidRDefault="0091711D" w:rsidP="0091711D">
      <w:pPr>
        <w:pStyle w:val="a3"/>
        <w:ind w:firstLine="709"/>
        <w:jc w:val="both"/>
        <w:rPr>
          <w:rFonts w:ascii="Times New Roman" w:hAnsi="Times New Roman"/>
          <w:b/>
          <w:sz w:val="28"/>
          <w:szCs w:val="28"/>
          <w:u w:val="single"/>
        </w:rPr>
      </w:pPr>
      <w:r w:rsidRPr="009B49DD">
        <w:rPr>
          <w:rFonts w:ascii="Times New Roman" w:hAnsi="Times New Roman"/>
          <w:b/>
          <w:sz w:val="28"/>
          <w:szCs w:val="28"/>
          <w:u w:val="single"/>
        </w:rPr>
        <w:t>Общие сведения</w:t>
      </w:r>
    </w:p>
    <w:p w14:paraId="23149DD3" w14:textId="77777777" w:rsidR="0091711D" w:rsidRPr="009B49DD" w:rsidRDefault="0091711D" w:rsidP="0091711D">
      <w:pPr>
        <w:pStyle w:val="a3"/>
        <w:ind w:firstLine="709"/>
        <w:jc w:val="both"/>
        <w:rPr>
          <w:rFonts w:ascii="Times New Roman" w:hAnsi="Times New Roman"/>
          <w:sz w:val="28"/>
          <w:szCs w:val="28"/>
        </w:rPr>
      </w:pPr>
      <w:r w:rsidRPr="009B49DD">
        <w:rPr>
          <w:rFonts w:ascii="Times New Roman" w:hAnsi="Times New Roman"/>
          <w:sz w:val="28"/>
          <w:szCs w:val="28"/>
        </w:rPr>
        <w:t>Администрация и Совет поселения решают вопросы местного значения и исполняют полномочия, предусмотренные Федеральным законом №131-ФЗ «Об общих принципах организации местного самоуправления в Российской Федерации» и Уставом поселения.</w:t>
      </w:r>
    </w:p>
    <w:p w14:paraId="68F75EB9" w14:textId="357215E7" w:rsidR="0091711D" w:rsidRPr="009B49DD" w:rsidRDefault="0091711D" w:rsidP="0091711D">
      <w:pPr>
        <w:pStyle w:val="a3"/>
        <w:ind w:firstLine="709"/>
        <w:jc w:val="both"/>
        <w:rPr>
          <w:rFonts w:ascii="Times New Roman" w:hAnsi="Times New Roman"/>
          <w:sz w:val="28"/>
          <w:szCs w:val="28"/>
        </w:rPr>
      </w:pPr>
      <w:r w:rsidRPr="009B49DD">
        <w:rPr>
          <w:rFonts w:ascii="Times New Roman" w:hAnsi="Times New Roman"/>
          <w:sz w:val="28"/>
          <w:szCs w:val="28"/>
        </w:rPr>
        <w:t xml:space="preserve">В Совете </w:t>
      </w:r>
      <w:r w:rsidR="00864626" w:rsidRPr="009B49DD">
        <w:rPr>
          <w:rFonts w:ascii="Times New Roman" w:hAnsi="Times New Roman"/>
          <w:sz w:val="28"/>
          <w:szCs w:val="28"/>
        </w:rPr>
        <w:t>Вольненского</w:t>
      </w:r>
      <w:r w:rsidRPr="009B49DD">
        <w:rPr>
          <w:rFonts w:ascii="Times New Roman" w:hAnsi="Times New Roman"/>
          <w:sz w:val="28"/>
          <w:szCs w:val="28"/>
        </w:rPr>
        <w:t xml:space="preserve"> сельского поселения работает </w:t>
      </w:r>
      <w:r w:rsidR="00864626" w:rsidRPr="009B49DD">
        <w:rPr>
          <w:rFonts w:ascii="Times New Roman" w:hAnsi="Times New Roman"/>
          <w:sz w:val="28"/>
          <w:szCs w:val="28"/>
        </w:rPr>
        <w:t>19</w:t>
      </w:r>
      <w:r w:rsidRPr="009B49DD">
        <w:rPr>
          <w:rFonts w:ascii="Times New Roman" w:hAnsi="Times New Roman"/>
          <w:sz w:val="28"/>
          <w:szCs w:val="28"/>
        </w:rPr>
        <w:t xml:space="preserve"> депутатов. За отчетный период проведено </w:t>
      </w:r>
      <w:r w:rsidR="00864626" w:rsidRPr="009B49DD">
        <w:rPr>
          <w:rFonts w:ascii="Times New Roman" w:hAnsi="Times New Roman"/>
          <w:sz w:val="28"/>
          <w:szCs w:val="28"/>
        </w:rPr>
        <w:t>12</w:t>
      </w:r>
      <w:r w:rsidRPr="009B49DD">
        <w:rPr>
          <w:rFonts w:ascii="Times New Roman" w:hAnsi="Times New Roman"/>
          <w:sz w:val="28"/>
          <w:szCs w:val="28"/>
        </w:rPr>
        <w:t xml:space="preserve"> сессий Совета, принято </w:t>
      </w:r>
      <w:r w:rsidR="00864626" w:rsidRPr="009B49DD">
        <w:rPr>
          <w:rFonts w:ascii="Times New Roman" w:hAnsi="Times New Roman"/>
          <w:sz w:val="28"/>
          <w:szCs w:val="28"/>
        </w:rPr>
        <w:t>45</w:t>
      </w:r>
      <w:r w:rsidRPr="009B49DD">
        <w:rPr>
          <w:rFonts w:ascii="Times New Roman" w:hAnsi="Times New Roman"/>
          <w:sz w:val="28"/>
          <w:szCs w:val="28"/>
        </w:rPr>
        <w:t xml:space="preserve"> решени</w:t>
      </w:r>
      <w:r w:rsidR="00864626" w:rsidRPr="009B49DD">
        <w:rPr>
          <w:rFonts w:ascii="Times New Roman" w:hAnsi="Times New Roman"/>
          <w:sz w:val="28"/>
          <w:szCs w:val="28"/>
        </w:rPr>
        <w:t>й</w:t>
      </w:r>
      <w:r w:rsidRPr="009B49DD">
        <w:rPr>
          <w:rFonts w:ascii="Times New Roman" w:hAnsi="Times New Roman"/>
          <w:sz w:val="28"/>
          <w:szCs w:val="28"/>
        </w:rPr>
        <w:t xml:space="preserve"> нормативно-правового, бюджетного и иного характера.</w:t>
      </w:r>
    </w:p>
    <w:p w14:paraId="74F9CC73" w14:textId="56F88C27" w:rsidR="0091711D" w:rsidRPr="009B49DD" w:rsidRDefault="0091711D" w:rsidP="0091711D">
      <w:pPr>
        <w:tabs>
          <w:tab w:val="left" w:pos="284"/>
        </w:tabs>
        <w:suppressAutoHyphens/>
        <w:spacing w:after="0"/>
        <w:ind w:firstLine="709"/>
        <w:jc w:val="both"/>
        <w:rPr>
          <w:rFonts w:ascii="Times New Roman" w:hAnsi="Times New Roman" w:cs="Times New Roman"/>
          <w:sz w:val="28"/>
          <w:szCs w:val="28"/>
        </w:rPr>
      </w:pPr>
      <w:r w:rsidRPr="009B49DD">
        <w:rPr>
          <w:rFonts w:ascii="Times New Roman" w:hAnsi="Times New Roman" w:cs="Times New Roman"/>
          <w:sz w:val="28"/>
          <w:szCs w:val="28"/>
        </w:rPr>
        <w:t xml:space="preserve">В 2022 году администрацией поселения издано </w:t>
      </w:r>
      <w:r w:rsidR="0033198C" w:rsidRPr="009B49DD">
        <w:rPr>
          <w:rFonts w:ascii="Times New Roman" w:hAnsi="Times New Roman" w:cs="Times New Roman"/>
          <w:sz w:val="28"/>
          <w:szCs w:val="28"/>
        </w:rPr>
        <w:t>206</w:t>
      </w:r>
      <w:r w:rsidRPr="009B49DD">
        <w:rPr>
          <w:rFonts w:ascii="Times New Roman" w:hAnsi="Times New Roman" w:cs="Times New Roman"/>
          <w:sz w:val="28"/>
          <w:szCs w:val="28"/>
        </w:rPr>
        <w:t xml:space="preserve"> постановлени</w:t>
      </w:r>
      <w:r w:rsidR="0033198C" w:rsidRPr="009B49DD">
        <w:rPr>
          <w:rFonts w:ascii="Times New Roman" w:hAnsi="Times New Roman" w:cs="Times New Roman"/>
          <w:sz w:val="28"/>
          <w:szCs w:val="28"/>
        </w:rPr>
        <w:t>й</w:t>
      </w:r>
      <w:r w:rsidRPr="009B49DD">
        <w:rPr>
          <w:rFonts w:ascii="Times New Roman" w:hAnsi="Times New Roman" w:cs="Times New Roman"/>
          <w:sz w:val="28"/>
          <w:szCs w:val="28"/>
        </w:rPr>
        <w:t xml:space="preserve"> и </w:t>
      </w:r>
      <w:r w:rsidR="0033198C" w:rsidRPr="009B49DD">
        <w:rPr>
          <w:rFonts w:ascii="Times New Roman" w:hAnsi="Times New Roman" w:cs="Times New Roman"/>
          <w:sz w:val="28"/>
          <w:szCs w:val="28"/>
        </w:rPr>
        <w:t>202</w:t>
      </w:r>
      <w:r w:rsidRPr="009B49DD">
        <w:rPr>
          <w:rFonts w:ascii="Times New Roman" w:hAnsi="Times New Roman" w:cs="Times New Roman"/>
          <w:sz w:val="28"/>
          <w:szCs w:val="28"/>
        </w:rPr>
        <w:t xml:space="preserve"> распоряжени</w:t>
      </w:r>
      <w:r w:rsidR="0033198C" w:rsidRPr="009B49DD">
        <w:rPr>
          <w:rFonts w:ascii="Times New Roman" w:hAnsi="Times New Roman" w:cs="Times New Roman"/>
          <w:sz w:val="28"/>
          <w:szCs w:val="28"/>
        </w:rPr>
        <w:t>я</w:t>
      </w:r>
      <w:r w:rsidRPr="009B49DD">
        <w:rPr>
          <w:rFonts w:ascii="Times New Roman" w:hAnsi="Times New Roman" w:cs="Times New Roman"/>
          <w:sz w:val="28"/>
          <w:szCs w:val="28"/>
        </w:rPr>
        <w:t xml:space="preserve">. Выдано </w:t>
      </w:r>
      <w:r w:rsidR="0033198C" w:rsidRPr="009B49DD">
        <w:rPr>
          <w:rFonts w:ascii="Times New Roman" w:hAnsi="Times New Roman" w:cs="Times New Roman"/>
          <w:sz w:val="28"/>
          <w:szCs w:val="28"/>
        </w:rPr>
        <w:t>1299</w:t>
      </w:r>
      <w:r w:rsidRPr="009B49DD">
        <w:rPr>
          <w:rFonts w:ascii="Times New Roman" w:hAnsi="Times New Roman" w:cs="Times New Roman"/>
          <w:sz w:val="28"/>
          <w:szCs w:val="28"/>
        </w:rPr>
        <w:t xml:space="preserve"> справ</w:t>
      </w:r>
      <w:r w:rsidR="0033198C" w:rsidRPr="009B49DD">
        <w:rPr>
          <w:rFonts w:ascii="Times New Roman" w:hAnsi="Times New Roman" w:cs="Times New Roman"/>
          <w:sz w:val="28"/>
          <w:szCs w:val="28"/>
        </w:rPr>
        <w:t>ок</w:t>
      </w:r>
      <w:r w:rsidRPr="009B49DD">
        <w:rPr>
          <w:rFonts w:ascii="Times New Roman" w:hAnsi="Times New Roman" w:cs="Times New Roman"/>
          <w:sz w:val="28"/>
          <w:szCs w:val="28"/>
        </w:rPr>
        <w:t>, различного направления: о составе семьи, наличии земельных участков, справки для владельцев ЛПХ и т.д.</w:t>
      </w:r>
    </w:p>
    <w:p w14:paraId="2E25518A" w14:textId="77777777" w:rsidR="0091711D" w:rsidRPr="009B49DD" w:rsidRDefault="0091711D" w:rsidP="0091711D">
      <w:pPr>
        <w:tabs>
          <w:tab w:val="left" w:pos="567"/>
        </w:tabs>
        <w:spacing w:after="0"/>
        <w:ind w:firstLine="709"/>
        <w:jc w:val="both"/>
        <w:rPr>
          <w:rFonts w:ascii="Times New Roman" w:hAnsi="Times New Roman" w:cs="Times New Roman"/>
          <w:sz w:val="28"/>
          <w:szCs w:val="28"/>
        </w:rPr>
      </w:pPr>
      <w:r w:rsidRPr="009B49DD">
        <w:rPr>
          <w:rFonts w:ascii="Times New Roman" w:hAnsi="Times New Roman" w:cs="Times New Roman"/>
          <w:bCs/>
          <w:sz w:val="28"/>
          <w:szCs w:val="28"/>
        </w:rPr>
        <w:t xml:space="preserve">Для информирования населения о деятельности администрации поселения используется официальный сайт администрации, где размещаются нормативно-правовые документы, новости администрации. </w:t>
      </w:r>
    </w:p>
    <w:p w14:paraId="68B5D50D" w14:textId="77777777" w:rsidR="0091711D" w:rsidRPr="009B49DD" w:rsidRDefault="0091711D" w:rsidP="0091711D">
      <w:pPr>
        <w:tabs>
          <w:tab w:val="left" w:pos="284"/>
        </w:tabs>
        <w:suppressAutoHyphens/>
        <w:spacing w:after="0"/>
        <w:ind w:firstLine="709"/>
        <w:jc w:val="both"/>
        <w:rPr>
          <w:rFonts w:ascii="Times New Roman" w:hAnsi="Times New Roman" w:cs="Times New Roman"/>
          <w:sz w:val="28"/>
          <w:szCs w:val="28"/>
        </w:rPr>
      </w:pPr>
      <w:r w:rsidRPr="009B49DD">
        <w:rPr>
          <w:rFonts w:ascii="Times New Roman" w:hAnsi="Times New Roman" w:cs="Times New Roman"/>
          <w:sz w:val="28"/>
          <w:szCs w:val="28"/>
        </w:rPr>
        <w:t xml:space="preserve">Общая информация размещается в социальных сетях – Одноклассники, ВКонтакте, </w:t>
      </w:r>
      <w:proofErr w:type="spellStart"/>
      <w:r w:rsidRPr="009B49DD">
        <w:rPr>
          <w:rFonts w:ascii="Times New Roman" w:hAnsi="Times New Roman" w:cs="Times New Roman"/>
          <w:sz w:val="28"/>
          <w:szCs w:val="28"/>
        </w:rPr>
        <w:t>Телеграм</w:t>
      </w:r>
      <w:proofErr w:type="spellEnd"/>
      <w:r w:rsidRPr="009B49DD">
        <w:rPr>
          <w:rFonts w:ascii="Times New Roman" w:hAnsi="Times New Roman" w:cs="Times New Roman"/>
          <w:sz w:val="28"/>
          <w:szCs w:val="28"/>
        </w:rPr>
        <w:t>. – призываю всех подписаться на наши группы, чтобы быть в курсе всех событий поселения</w:t>
      </w:r>
    </w:p>
    <w:p w14:paraId="6FE1A2FA" w14:textId="47AB2979" w:rsidR="0091711D" w:rsidRPr="009B49DD" w:rsidRDefault="0091711D" w:rsidP="00991B08">
      <w:pPr>
        <w:autoSpaceDE w:val="0"/>
        <w:autoSpaceDN w:val="0"/>
        <w:adjustRightInd w:val="0"/>
        <w:spacing w:after="0" w:line="240" w:lineRule="auto"/>
        <w:ind w:firstLine="851"/>
        <w:jc w:val="both"/>
        <w:rPr>
          <w:rFonts w:ascii="Times New Roman CYR" w:hAnsi="Times New Roman CYR" w:cs="Times New Roman CYR"/>
          <w:color w:val="000000"/>
          <w:sz w:val="28"/>
          <w:szCs w:val="28"/>
        </w:rPr>
      </w:pPr>
    </w:p>
    <w:p w14:paraId="15DC2217" w14:textId="77777777" w:rsidR="00C20AB8" w:rsidRPr="009B49DD" w:rsidRDefault="00C20AB8" w:rsidP="00C20AB8">
      <w:pPr>
        <w:spacing w:after="0"/>
        <w:ind w:firstLine="709"/>
        <w:jc w:val="center"/>
        <w:rPr>
          <w:rFonts w:ascii="Times New Roman" w:hAnsi="Times New Roman"/>
          <w:b/>
          <w:sz w:val="28"/>
          <w:szCs w:val="28"/>
        </w:rPr>
      </w:pPr>
      <w:r w:rsidRPr="009B49DD">
        <w:rPr>
          <w:rFonts w:ascii="Times New Roman" w:hAnsi="Times New Roman"/>
          <w:b/>
          <w:sz w:val="28"/>
          <w:szCs w:val="28"/>
        </w:rPr>
        <w:t xml:space="preserve">Бюджет </w:t>
      </w:r>
    </w:p>
    <w:p w14:paraId="7AD14493" w14:textId="421F4046" w:rsidR="008466A1" w:rsidRPr="009B49DD" w:rsidRDefault="008466A1" w:rsidP="00E9604F">
      <w:pPr>
        <w:spacing w:after="0"/>
        <w:ind w:firstLine="709"/>
        <w:jc w:val="both"/>
        <w:rPr>
          <w:rFonts w:ascii="Times New Roman" w:hAnsi="Times New Roman"/>
          <w:sz w:val="28"/>
          <w:szCs w:val="28"/>
        </w:rPr>
      </w:pPr>
      <w:r w:rsidRPr="009B49DD">
        <w:rPr>
          <w:rFonts w:ascii="Times New Roman" w:hAnsi="Times New Roman"/>
          <w:sz w:val="28"/>
          <w:szCs w:val="28"/>
        </w:rPr>
        <w:t xml:space="preserve">Бюджет Вольненского сельского поселения Успенского района состоит из доходов и расходов. Сумма доходов </w:t>
      </w:r>
      <w:r w:rsidR="00740C3D" w:rsidRPr="009B49DD">
        <w:rPr>
          <w:rFonts w:ascii="Times New Roman" w:hAnsi="Times New Roman"/>
          <w:sz w:val="28"/>
          <w:szCs w:val="28"/>
        </w:rPr>
        <w:t xml:space="preserve">за </w:t>
      </w:r>
      <w:r w:rsidRPr="009B49DD">
        <w:rPr>
          <w:rFonts w:ascii="Times New Roman" w:hAnsi="Times New Roman"/>
          <w:sz w:val="28"/>
          <w:szCs w:val="28"/>
        </w:rPr>
        <w:t xml:space="preserve">2022 год составляет 49 млн. </w:t>
      </w:r>
      <w:r w:rsidR="002D37F7" w:rsidRPr="009B49DD">
        <w:rPr>
          <w:rFonts w:ascii="Times New Roman" w:hAnsi="Times New Roman"/>
          <w:sz w:val="28"/>
          <w:szCs w:val="28"/>
        </w:rPr>
        <w:t>209</w:t>
      </w:r>
      <w:r w:rsidRPr="009B49DD">
        <w:rPr>
          <w:rFonts w:ascii="Times New Roman" w:hAnsi="Times New Roman"/>
          <w:sz w:val="28"/>
          <w:szCs w:val="28"/>
        </w:rPr>
        <w:t xml:space="preserve"> тыс. </w:t>
      </w:r>
      <w:r w:rsidR="002D37F7" w:rsidRPr="009B49DD">
        <w:rPr>
          <w:rFonts w:ascii="Times New Roman" w:hAnsi="Times New Roman"/>
          <w:sz w:val="28"/>
          <w:szCs w:val="28"/>
        </w:rPr>
        <w:t>9</w:t>
      </w:r>
      <w:r w:rsidRPr="009B49DD">
        <w:rPr>
          <w:rFonts w:ascii="Times New Roman" w:hAnsi="Times New Roman"/>
          <w:sz w:val="28"/>
          <w:szCs w:val="28"/>
        </w:rPr>
        <w:t>00 руб., расходов 49 млн. 852 тыс. 300 руб. Дефицит бюджета составляет 6</w:t>
      </w:r>
      <w:r w:rsidR="002D37F7" w:rsidRPr="009B49DD">
        <w:rPr>
          <w:rFonts w:ascii="Times New Roman" w:hAnsi="Times New Roman"/>
          <w:sz w:val="28"/>
          <w:szCs w:val="28"/>
        </w:rPr>
        <w:t>42</w:t>
      </w:r>
      <w:r w:rsidRPr="009B49DD">
        <w:rPr>
          <w:rFonts w:ascii="Times New Roman" w:hAnsi="Times New Roman"/>
          <w:sz w:val="28"/>
          <w:szCs w:val="28"/>
        </w:rPr>
        <w:t xml:space="preserve"> тыс. </w:t>
      </w:r>
      <w:r w:rsidR="002D37F7" w:rsidRPr="009B49DD">
        <w:rPr>
          <w:rFonts w:ascii="Times New Roman" w:hAnsi="Times New Roman"/>
          <w:sz w:val="28"/>
          <w:szCs w:val="28"/>
        </w:rPr>
        <w:t>4</w:t>
      </w:r>
      <w:r w:rsidRPr="009B49DD">
        <w:rPr>
          <w:rFonts w:ascii="Times New Roman" w:hAnsi="Times New Roman"/>
          <w:sz w:val="28"/>
          <w:szCs w:val="28"/>
        </w:rPr>
        <w:t>00 руб. (за счет остатков местного бюджета 2021 года).</w:t>
      </w:r>
    </w:p>
    <w:p w14:paraId="4940A760" w14:textId="5236071C" w:rsidR="008466A1" w:rsidRPr="009B49DD" w:rsidRDefault="008466A1" w:rsidP="00E9604F">
      <w:pPr>
        <w:spacing w:after="0"/>
        <w:ind w:firstLine="709"/>
        <w:jc w:val="both"/>
        <w:rPr>
          <w:rFonts w:ascii="Times New Roman" w:hAnsi="Times New Roman"/>
          <w:sz w:val="28"/>
          <w:szCs w:val="28"/>
        </w:rPr>
      </w:pPr>
      <w:r w:rsidRPr="009B49DD">
        <w:rPr>
          <w:rFonts w:ascii="Times New Roman" w:hAnsi="Times New Roman"/>
          <w:sz w:val="28"/>
          <w:szCs w:val="28"/>
        </w:rPr>
        <w:t xml:space="preserve">Доходы Вольненского сельского поселения Успенского района за 2022 год </w:t>
      </w:r>
      <w:r w:rsidR="00FC59F9" w:rsidRPr="009B49DD">
        <w:rPr>
          <w:rFonts w:ascii="Times New Roman" w:hAnsi="Times New Roman"/>
          <w:sz w:val="28"/>
          <w:szCs w:val="28"/>
        </w:rPr>
        <w:t>состоят</w:t>
      </w:r>
      <w:r w:rsidRPr="009B49DD">
        <w:rPr>
          <w:rFonts w:ascii="Times New Roman" w:hAnsi="Times New Roman"/>
          <w:sz w:val="28"/>
          <w:szCs w:val="28"/>
        </w:rPr>
        <w:t xml:space="preserve"> </w:t>
      </w:r>
      <w:r w:rsidR="00740C3D" w:rsidRPr="009B49DD">
        <w:rPr>
          <w:rFonts w:ascii="Times New Roman" w:hAnsi="Times New Roman"/>
          <w:sz w:val="28"/>
          <w:szCs w:val="28"/>
        </w:rPr>
        <w:t>и</w:t>
      </w:r>
      <w:r w:rsidRPr="009B49DD">
        <w:rPr>
          <w:rFonts w:ascii="Times New Roman" w:hAnsi="Times New Roman"/>
          <w:sz w:val="28"/>
          <w:szCs w:val="28"/>
        </w:rPr>
        <w:t>з налоговых и неналоговых (собственных) доходов 16 млн.  </w:t>
      </w:r>
      <w:r w:rsidR="002D37F7" w:rsidRPr="009B49DD">
        <w:rPr>
          <w:rFonts w:ascii="Times New Roman" w:hAnsi="Times New Roman"/>
          <w:sz w:val="28"/>
          <w:szCs w:val="28"/>
        </w:rPr>
        <w:t>303</w:t>
      </w:r>
      <w:r w:rsidRPr="009B49DD">
        <w:rPr>
          <w:rFonts w:ascii="Times New Roman" w:hAnsi="Times New Roman"/>
          <w:sz w:val="28"/>
          <w:szCs w:val="28"/>
        </w:rPr>
        <w:t xml:space="preserve"> тыс. </w:t>
      </w:r>
      <w:r w:rsidR="001836C4" w:rsidRPr="009B49DD">
        <w:rPr>
          <w:rFonts w:ascii="Times New Roman" w:hAnsi="Times New Roman"/>
          <w:sz w:val="28"/>
          <w:szCs w:val="28"/>
        </w:rPr>
        <w:t xml:space="preserve">100 </w:t>
      </w:r>
      <w:r w:rsidRPr="009B49DD">
        <w:rPr>
          <w:rFonts w:ascii="Times New Roman" w:hAnsi="Times New Roman"/>
          <w:sz w:val="28"/>
          <w:szCs w:val="28"/>
        </w:rPr>
        <w:t>руб.</w:t>
      </w:r>
      <w:r w:rsidR="00740C3D" w:rsidRPr="009B49DD">
        <w:rPr>
          <w:rFonts w:ascii="Times New Roman" w:hAnsi="Times New Roman"/>
          <w:sz w:val="28"/>
          <w:szCs w:val="28"/>
        </w:rPr>
        <w:t xml:space="preserve"> и </w:t>
      </w:r>
      <w:r w:rsidRPr="009B49DD">
        <w:rPr>
          <w:rFonts w:ascii="Times New Roman" w:hAnsi="Times New Roman"/>
          <w:sz w:val="28"/>
          <w:szCs w:val="28"/>
        </w:rPr>
        <w:t>безвозмездных поступлений 32 млн. 906 тыс. 800 руб.</w:t>
      </w:r>
    </w:p>
    <w:p w14:paraId="5061DDF9" w14:textId="77777777" w:rsidR="008466A1" w:rsidRPr="009B49DD" w:rsidRDefault="008466A1" w:rsidP="00E9604F">
      <w:pPr>
        <w:spacing w:after="0"/>
        <w:ind w:firstLine="709"/>
        <w:jc w:val="both"/>
        <w:rPr>
          <w:rFonts w:ascii="Times New Roman" w:hAnsi="Times New Roman"/>
          <w:sz w:val="28"/>
          <w:szCs w:val="28"/>
        </w:rPr>
      </w:pPr>
      <w:r w:rsidRPr="009B49DD">
        <w:rPr>
          <w:rFonts w:ascii="Times New Roman" w:hAnsi="Times New Roman"/>
          <w:sz w:val="28"/>
          <w:szCs w:val="28"/>
        </w:rPr>
        <w:t>Налоговые и неналоговые (собственные) доходы:</w:t>
      </w:r>
    </w:p>
    <w:p w14:paraId="558D79F7" w14:textId="4526B207" w:rsidR="008466A1" w:rsidRPr="009B49DD" w:rsidRDefault="008466A1" w:rsidP="00E9604F">
      <w:pPr>
        <w:spacing w:after="0"/>
        <w:ind w:firstLine="709"/>
        <w:jc w:val="both"/>
        <w:rPr>
          <w:rFonts w:ascii="Times New Roman" w:hAnsi="Times New Roman"/>
          <w:sz w:val="28"/>
          <w:szCs w:val="28"/>
        </w:rPr>
      </w:pPr>
      <w:r w:rsidRPr="009B49DD">
        <w:rPr>
          <w:rFonts w:ascii="Times New Roman" w:hAnsi="Times New Roman"/>
          <w:sz w:val="28"/>
          <w:szCs w:val="28"/>
        </w:rPr>
        <w:t>-НДФЛ – 3 млн. </w:t>
      </w:r>
      <w:r w:rsidR="002D37F7" w:rsidRPr="009B49DD">
        <w:rPr>
          <w:rFonts w:ascii="Times New Roman" w:hAnsi="Times New Roman"/>
          <w:sz w:val="28"/>
          <w:szCs w:val="28"/>
        </w:rPr>
        <w:t>506</w:t>
      </w:r>
      <w:r w:rsidRPr="009B49DD">
        <w:rPr>
          <w:rFonts w:ascii="Times New Roman" w:hAnsi="Times New Roman"/>
          <w:sz w:val="28"/>
          <w:szCs w:val="28"/>
        </w:rPr>
        <w:t xml:space="preserve"> тыс. </w:t>
      </w:r>
      <w:r w:rsidR="002D37F7" w:rsidRPr="009B49DD">
        <w:rPr>
          <w:rFonts w:ascii="Times New Roman" w:hAnsi="Times New Roman"/>
          <w:sz w:val="28"/>
          <w:szCs w:val="28"/>
        </w:rPr>
        <w:t>8</w:t>
      </w:r>
      <w:r w:rsidRPr="009B49DD">
        <w:rPr>
          <w:rFonts w:ascii="Times New Roman" w:hAnsi="Times New Roman"/>
          <w:sz w:val="28"/>
          <w:szCs w:val="28"/>
        </w:rPr>
        <w:t>00 руб.</w:t>
      </w:r>
    </w:p>
    <w:p w14:paraId="2F8CD0C6" w14:textId="37ABC8C2" w:rsidR="008466A1" w:rsidRPr="009B49DD" w:rsidRDefault="008466A1" w:rsidP="00E9604F">
      <w:pPr>
        <w:spacing w:after="0"/>
        <w:ind w:firstLine="709"/>
        <w:jc w:val="both"/>
        <w:rPr>
          <w:rFonts w:ascii="Times New Roman" w:hAnsi="Times New Roman"/>
          <w:sz w:val="28"/>
          <w:szCs w:val="28"/>
        </w:rPr>
      </w:pPr>
      <w:r w:rsidRPr="009B49DD">
        <w:rPr>
          <w:rFonts w:ascii="Times New Roman" w:hAnsi="Times New Roman"/>
          <w:sz w:val="28"/>
          <w:szCs w:val="28"/>
        </w:rPr>
        <w:lastRenderedPageBreak/>
        <w:t>-Акцизы на нефтепродукты –3 млн. 94</w:t>
      </w:r>
      <w:r w:rsidR="002D37F7" w:rsidRPr="009B49DD">
        <w:rPr>
          <w:rFonts w:ascii="Times New Roman" w:hAnsi="Times New Roman"/>
          <w:sz w:val="28"/>
          <w:szCs w:val="28"/>
        </w:rPr>
        <w:t>8</w:t>
      </w:r>
      <w:r w:rsidRPr="009B49DD">
        <w:rPr>
          <w:rFonts w:ascii="Times New Roman" w:hAnsi="Times New Roman"/>
          <w:sz w:val="28"/>
          <w:szCs w:val="28"/>
        </w:rPr>
        <w:t xml:space="preserve"> тыс. </w:t>
      </w:r>
      <w:r w:rsidR="002D37F7" w:rsidRPr="009B49DD">
        <w:rPr>
          <w:rFonts w:ascii="Times New Roman" w:hAnsi="Times New Roman"/>
          <w:sz w:val="28"/>
          <w:szCs w:val="28"/>
        </w:rPr>
        <w:t>6</w:t>
      </w:r>
      <w:r w:rsidRPr="009B49DD">
        <w:rPr>
          <w:rFonts w:ascii="Times New Roman" w:hAnsi="Times New Roman"/>
          <w:sz w:val="28"/>
          <w:szCs w:val="28"/>
        </w:rPr>
        <w:t>00 руб.</w:t>
      </w:r>
    </w:p>
    <w:p w14:paraId="4831FFD1" w14:textId="77777777" w:rsidR="008466A1" w:rsidRPr="009B49DD" w:rsidRDefault="008466A1" w:rsidP="00E9604F">
      <w:pPr>
        <w:spacing w:after="0"/>
        <w:ind w:firstLine="709"/>
        <w:jc w:val="both"/>
        <w:rPr>
          <w:rFonts w:ascii="Times New Roman" w:hAnsi="Times New Roman"/>
          <w:sz w:val="28"/>
          <w:szCs w:val="28"/>
        </w:rPr>
      </w:pPr>
      <w:r w:rsidRPr="009B49DD">
        <w:rPr>
          <w:rFonts w:ascii="Times New Roman" w:hAnsi="Times New Roman"/>
          <w:sz w:val="28"/>
          <w:szCs w:val="28"/>
        </w:rPr>
        <w:t>- Единый сельхоз. налог – 4 млн.014 тыс. 900 руб.</w:t>
      </w:r>
    </w:p>
    <w:p w14:paraId="412FBE22" w14:textId="225CB70C" w:rsidR="008466A1" w:rsidRPr="009B49DD" w:rsidRDefault="008466A1" w:rsidP="00E9604F">
      <w:pPr>
        <w:spacing w:after="0"/>
        <w:ind w:firstLine="709"/>
        <w:jc w:val="both"/>
        <w:rPr>
          <w:rFonts w:ascii="Times New Roman" w:hAnsi="Times New Roman"/>
          <w:sz w:val="28"/>
          <w:szCs w:val="28"/>
        </w:rPr>
      </w:pPr>
      <w:r w:rsidRPr="009B49DD">
        <w:rPr>
          <w:rFonts w:ascii="Times New Roman" w:hAnsi="Times New Roman"/>
          <w:sz w:val="28"/>
          <w:szCs w:val="28"/>
        </w:rPr>
        <w:t>-Налог на имущество- 2 млн. 17</w:t>
      </w:r>
      <w:r w:rsidR="002D37F7" w:rsidRPr="009B49DD">
        <w:rPr>
          <w:rFonts w:ascii="Times New Roman" w:hAnsi="Times New Roman"/>
          <w:sz w:val="28"/>
          <w:szCs w:val="28"/>
        </w:rPr>
        <w:t>9</w:t>
      </w:r>
      <w:r w:rsidRPr="009B49DD">
        <w:rPr>
          <w:rFonts w:ascii="Times New Roman" w:hAnsi="Times New Roman"/>
          <w:sz w:val="28"/>
          <w:szCs w:val="28"/>
        </w:rPr>
        <w:t xml:space="preserve"> тыс. </w:t>
      </w:r>
      <w:r w:rsidR="002D37F7" w:rsidRPr="009B49DD">
        <w:rPr>
          <w:rFonts w:ascii="Times New Roman" w:hAnsi="Times New Roman"/>
          <w:sz w:val="28"/>
          <w:szCs w:val="28"/>
        </w:rPr>
        <w:t>5</w:t>
      </w:r>
      <w:r w:rsidRPr="009B49DD">
        <w:rPr>
          <w:rFonts w:ascii="Times New Roman" w:hAnsi="Times New Roman"/>
          <w:sz w:val="28"/>
          <w:szCs w:val="28"/>
        </w:rPr>
        <w:t>00 руб.</w:t>
      </w:r>
    </w:p>
    <w:p w14:paraId="5F9DE395" w14:textId="3151EB5C" w:rsidR="008466A1" w:rsidRPr="009B49DD" w:rsidRDefault="008466A1" w:rsidP="00E9604F">
      <w:pPr>
        <w:spacing w:after="0"/>
        <w:ind w:firstLine="709"/>
        <w:jc w:val="both"/>
        <w:rPr>
          <w:rFonts w:ascii="Times New Roman" w:hAnsi="Times New Roman"/>
          <w:sz w:val="28"/>
          <w:szCs w:val="28"/>
        </w:rPr>
      </w:pPr>
      <w:r w:rsidRPr="009B49DD">
        <w:rPr>
          <w:rFonts w:ascii="Times New Roman" w:hAnsi="Times New Roman"/>
          <w:sz w:val="28"/>
          <w:szCs w:val="28"/>
        </w:rPr>
        <w:t>-Земельный налог – 1 млн 8</w:t>
      </w:r>
      <w:r w:rsidR="002D37F7" w:rsidRPr="009B49DD">
        <w:rPr>
          <w:rFonts w:ascii="Times New Roman" w:hAnsi="Times New Roman"/>
          <w:sz w:val="28"/>
          <w:szCs w:val="28"/>
        </w:rPr>
        <w:t>42</w:t>
      </w:r>
      <w:r w:rsidRPr="009B49DD">
        <w:rPr>
          <w:rFonts w:ascii="Times New Roman" w:hAnsi="Times New Roman"/>
          <w:sz w:val="28"/>
          <w:szCs w:val="28"/>
        </w:rPr>
        <w:t xml:space="preserve"> тыс. </w:t>
      </w:r>
      <w:r w:rsidR="002D37F7" w:rsidRPr="009B49DD">
        <w:rPr>
          <w:rFonts w:ascii="Times New Roman" w:hAnsi="Times New Roman"/>
          <w:sz w:val="28"/>
          <w:szCs w:val="28"/>
        </w:rPr>
        <w:t>4</w:t>
      </w:r>
      <w:r w:rsidRPr="009B49DD">
        <w:rPr>
          <w:rFonts w:ascii="Times New Roman" w:hAnsi="Times New Roman"/>
          <w:sz w:val="28"/>
          <w:szCs w:val="28"/>
        </w:rPr>
        <w:t>00 руб.</w:t>
      </w:r>
    </w:p>
    <w:p w14:paraId="4730C50A" w14:textId="77777777" w:rsidR="008466A1" w:rsidRPr="009B49DD" w:rsidRDefault="008466A1" w:rsidP="00E9604F">
      <w:pPr>
        <w:spacing w:after="0"/>
        <w:ind w:firstLine="709"/>
        <w:jc w:val="both"/>
        <w:rPr>
          <w:rFonts w:ascii="Times New Roman" w:hAnsi="Times New Roman"/>
          <w:sz w:val="28"/>
          <w:szCs w:val="28"/>
        </w:rPr>
      </w:pPr>
      <w:r w:rsidRPr="009B49DD">
        <w:rPr>
          <w:rFonts w:ascii="Times New Roman" w:hAnsi="Times New Roman"/>
          <w:sz w:val="28"/>
          <w:szCs w:val="28"/>
        </w:rPr>
        <w:t>-Аренда имущества – 572 тыс.  руб.</w:t>
      </w:r>
    </w:p>
    <w:p w14:paraId="3503D86A" w14:textId="22662B33" w:rsidR="008466A1" w:rsidRPr="009B49DD" w:rsidRDefault="008466A1" w:rsidP="00E9604F">
      <w:pPr>
        <w:spacing w:after="0"/>
        <w:ind w:firstLine="709"/>
        <w:jc w:val="both"/>
        <w:rPr>
          <w:rFonts w:ascii="Times New Roman" w:hAnsi="Times New Roman"/>
          <w:sz w:val="28"/>
          <w:szCs w:val="28"/>
        </w:rPr>
      </w:pPr>
      <w:r w:rsidRPr="009B49DD">
        <w:rPr>
          <w:rFonts w:ascii="Times New Roman" w:hAnsi="Times New Roman"/>
          <w:sz w:val="28"/>
          <w:szCs w:val="28"/>
        </w:rPr>
        <w:t>-Прочие –</w:t>
      </w:r>
      <w:r w:rsidR="002D37F7" w:rsidRPr="009B49DD">
        <w:rPr>
          <w:rFonts w:ascii="Times New Roman" w:hAnsi="Times New Roman"/>
          <w:sz w:val="28"/>
          <w:szCs w:val="28"/>
        </w:rPr>
        <w:t>1</w:t>
      </w:r>
      <w:r w:rsidRPr="009B49DD">
        <w:rPr>
          <w:rFonts w:ascii="Times New Roman" w:hAnsi="Times New Roman"/>
          <w:sz w:val="28"/>
          <w:szCs w:val="28"/>
        </w:rPr>
        <w:t xml:space="preserve"> тыс. </w:t>
      </w:r>
      <w:r w:rsidR="001836C4" w:rsidRPr="009B49DD">
        <w:rPr>
          <w:rFonts w:ascii="Times New Roman" w:hAnsi="Times New Roman"/>
          <w:sz w:val="28"/>
          <w:szCs w:val="28"/>
        </w:rPr>
        <w:t>7</w:t>
      </w:r>
      <w:r w:rsidR="002D37F7" w:rsidRPr="009B49DD">
        <w:rPr>
          <w:rFonts w:ascii="Times New Roman" w:hAnsi="Times New Roman"/>
          <w:sz w:val="28"/>
          <w:szCs w:val="28"/>
        </w:rPr>
        <w:t xml:space="preserve">00 </w:t>
      </w:r>
      <w:r w:rsidRPr="009B49DD">
        <w:rPr>
          <w:rFonts w:ascii="Times New Roman" w:hAnsi="Times New Roman"/>
          <w:sz w:val="28"/>
          <w:szCs w:val="28"/>
        </w:rPr>
        <w:t>руб.</w:t>
      </w:r>
    </w:p>
    <w:p w14:paraId="6F9234CB" w14:textId="7336688C" w:rsidR="008466A1" w:rsidRPr="009B49DD" w:rsidRDefault="008466A1" w:rsidP="00E9604F">
      <w:pPr>
        <w:spacing w:after="0"/>
        <w:ind w:firstLine="709"/>
        <w:jc w:val="both"/>
        <w:rPr>
          <w:rFonts w:ascii="Times New Roman" w:hAnsi="Times New Roman"/>
          <w:sz w:val="28"/>
          <w:szCs w:val="28"/>
        </w:rPr>
      </w:pPr>
      <w:r w:rsidRPr="009B49DD">
        <w:rPr>
          <w:rFonts w:ascii="Times New Roman" w:hAnsi="Times New Roman"/>
          <w:sz w:val="28"/>
          <w:szCs w:val="28"/>
        </w:rPr>
        <w:t>-Компенсация затрат -237</w:t>
      </w:r>
      <w:r w:rsidR="002D37F7" w:rsidRPr="009B49DD">
        <w:rPr>
          <w:rFonts w:ascii="Times New Roman" w:hAnsi="Times New Roman"/>
          <w:sz w:val="28"/>
          <w:szCs w:val="28"/>
        </w:rPr>
        <w:t xml:space="preserve"> тыс. </w:t>
      </w:r>
      <w:r w:rsidRPr="009B49DD">
        <w:rPr>
          <w:rFonts w:ascii="Times New Roman" w:hAnsi="Times New Roman"/>
          <w:sz w:val="28"/>
          <w:szCs w:val="28"/>
        </w:rPr>
        <w:t>2</w:t>
      </w:r>
      <w:r w:rsidR="002D37F7" w:rsidRPr="009B49DD">
        <w:rPr>
          <w:rFonts w:ascii="Times New Roman" w:hAnsi="Times New Roman"/>
          <w:sz w:val="28"/>
          <w:szCs w:val="28"/>
        </w:rPr>
        <w:t>00</w:t>
      </w:r>
      <w:r w:rsidRPr="009B49DD">
        <w:rPr>
          <w:rFonts w:ascii="Times New Roman" w:hAnsi="Times New Roman"/>
          <w:sz w:val="28"/>
          <w:szCs w:val="28"/>
        </w:rPr>
        <w:t xml:space="preserve"> руб.</w:t>
      </w:r>
    </w:p>
    <w:p w14:paraId="57004B3A" w14:textId="77777777" w:rsidR="008466A1" w:rsidRPr="009B49DD" w:rsidRDefault="008466A1" w:rsidP="00E9604F">
      <w:pPr>
        <w:spacing w:after="0"/>
        <w:ind w:firstLine="709"/>
        <w:jc w:val="both"/>
        <w:rPr>
          <w:rFonts w:ascii="Times New Roman" w:hAnsi="Times New Roman"/>
          <w:sz w:val="28"/>
          <w:szCs w:val="28"/>
        </w:rPr>
      </w:pPr>
      <w:r w:rsidRPr="009B49DD">
        <w:rPr>
          <w:rFonts w:ascii="Times New Roman" w:hAnsi="Times New Roman"/>
          <w:sz w:val="28"/>
          <w:szCs w:val="28"/>
        </w:rPr>
        <w:t>Прочие безвозмездные поступления 32 млн. 906 тыс. 800 руб., в них входят: краевые дотации на выравнивание бюджетной обеспеченности из бюджетов субъекта Российской Федерации 10 млн. 424 тыс. 700 руб., районные дотации на выравнивание бюджетной обеспеченности 75 тыс. 300 руб., прочие дотации (ТОС) 212 тыс. 500 руб. субвенция ВУС 259 тыс. 800 руб., на административные комиссии 3 тыс. 800 руб., прочие субсидии на целевые программы (ремонт ДК) 21 млн 929 тыс.100 руб., возвраты остатков прошлых лет 1 тыс. 600 руб.</w:t>
      </w:r>
    </w:p>
    <w:p w14:paraId="4152D719" w14:textId="77777777" w:rsidR="008466A1" w:rsidRPr="009B49DD" w:rsidRDefault="008466A1" w:rsidP="00E9604F">
      <w:pPr>
        <w:spacing w:after="0"/>
        <w:ind w:firstLine="709"/>
        <w:jc w:val="both"/>
        <w:rPr>
          <w:rFonts w:ascii="Times New Roman" w:hAnsi="Times New Roman"/>
          <w:sz w:val="28"/>
          <w:szCs w:val="28"/>
        </w:rPr>
      </w:pPr>
      <w:r w:rsidRPr="009B49DD">
        <w:rPr>
          <w:rFonts w:ascii="Times New Roman" w:hAnsi="Times New Roman"/>
          <w:sz w:val="28"/>
          <w:szCs w:val="28"/>
        </w:rPr>
        <w:t>Собственные доходы формируются за счет поступления основных налогов: налога на доходы физических лиц, земельного налога, налога на имущество, арендной платы за землю, единого сельскохозяйственного налога.</w:t>
      </w:r>
    </w:p>
    <w:p w14:paraId="3A1D2100" w14:textId="77777777" w:rsidR="004F487F" w:rsidRPr="009B49DD" w:rsidRDefault="004F487F" w:rsidP="004F487F">
      <w:pPr>
        <w:spacing w:after="0"/>
        <w:ind w:firstLine="567"/>
        <w:jc w:val="center"/>
        <w:rPr>
          <w:rFonts w:ascii="Times New Roman" w:hAnsi="Times New Roman"/>
          <w:b/>
          <w:bCs/>
          <w:sz w:val="28"/>
          <w:szCs w:val="28"/>
        </w:rPr>
      </w:pPr>
    </w:p>
    <w:p w14:paraId="216A6F5E" w14:textId="0A87DA97" w:rsidR="004F487F" w:rsidRPr="009B49DD" w:rsidRDefault="004F487F" w:rsidP="004F487F">
      <w:pPr>
        <w:spacing w:after="0"/>
        <w:ind w:firstLine="567"/>
        <w:jc w:val="center"/>
        <w:rPr>
          <w:rFonts w:ascii="Times New Roman" w:hAnsi="Times New Roman"/>
          <w:b/>
          <w:bCs/>
          <w:sz w:val="28"/>
          <w:szCs w:val="28"/>
        </w:rPr>
      </w:pPr>
      <w:r w:rsidRPr="009B49DD">
        <w:rPr>
          <w:rFonts w:ascii="Times New Roman" w:hAnsi="Times New Roman"/>
          <w:b/>
          <w:bCs/>
          <w:sz w:val="28"/>
          <w:szCs w:val="28"/>
        </w:rPr>
        <w:t>НАЛОГИ</w:t>
      </w:r>
    </w:p>
    <w:p w14:paraId="3C70BCC4" w14:textId="3F7FB5B3" w:rsidR="002D6D3A" w:rsidRPr="009B49DD" w:rsidRDefault="002D6D3A" w:rsidP="00E9604F">
      <w:pPr>
        <w:spacing w:after="0"/>
        <w:ind w:firstLine="709"/>
        <w:jc w:val="both"/>
        <w:rPr>
          <w:rFonts w:ascii="Times New Roman" w:hAnsi="Times New Roman"/>
          <w:sz w:val="28"/>
          <w:szCs w:val="28"/>
        </w:rPr>
      </w:pPr>
      <w:r w:rsidRPr="009B49DD">
        <w:rPr>
          <w:rFonts w:ascii="Times New Roman" w:hAnsi="Times New Roman"/>
          <w:sz w:val="28"/>
          <w:szCs w:val="28"/>
        </w:rPr>
        <w:t>По состоянию на 1 декабря 2022 года недоимка по налогам составляет 5 млн. 430 тыс. руб., из них:</w:t>
      </w:r>
    </w:p>
    <w:p w14:paraId="4C06796E" w14:textId="77777777" w:rsidR="002D6D3A" w:rsidRPr="009B49DD" w:rsidRDefault="002D6D3A" w:rsidP="00E9604F">
      <w:pPr>
        <w:spacing w:after="0"/>
        <w:ind w:firstLine="709"/>
        <w:jc w:val="both"/>
        <w:rPr>
          <w:rFonts w:ascii="Times New Roman" w:hAnsi="Times New Roman"/>
          <w:sz w:val="28"/>
          <w:szCs w:val="28"/>
        </w:rPr>
      </w:pPr>
      <w:r w:rsidRPr="009B49DD">
        <w:rPr>
          <w:rFonts w:ascii="Times New Roman" w:hAnsi="Times New Roman"/>
          <w:sz w:val="28"/>
          <w:szCs w:val="28"/>
        </w:rPr>
        <w:t>-земельный налог- 300 тыс. руб.;</w:t>
      </w:r>
    </w:p>
    <w:p w14:paraId="2F6D3CB7" w14:textId="77777777" w:rsidR="002D6D3A" w:rsidRPr="009B49DD" w:rsidRDefault="002D6D3A" w:rsidP="00E9604F">
      <w:pPr>
        <w:spacing w:after="0"/>
        <w:ind w:firstLine="709"/>
        <w:jc w:val="both"/>
        <w:rPr>
          <w:rFonts w:ascii="Times New Roman" w:hAnsi="Times New Roman"/>
          <w:sz w:val="28"/>
          <w:szCs w:val="28"/>
        </w:rPr>
      </w:pPr>
      <w:r w:rsidRPr="009B49DD">
        <w:rPr>
          <w:rFonts w:ascii="Times New Roman" w:hAnsi="Times New Roman"/>
          <w:sz w:val="28"/>
          <w:szCs w:val="28"/>
        </w:rPr>
        <w:t>- имущественный налог- 479  тыс. руб.;</w:t>
      </w:r>
    </w:p>
    <w:p w14:paraId="7A98999A" w14:textId="171ADD64" w:rsidR="002D6D3A" w:rsidRPr="009B49DD" w:rsidRDefault="002D6D3A" w:rsidP="00E9604F">
      <w:pPr>
        <w:spacing w:after="0"/>
        <w:ind w:firstLine="709"/>
        <w:jc w:val="both"/>
        <w:rPr>
          <w:rFonts w:ascii="Times New Roman" w:hAnsi="Times New Roman"/>
          <w:sz w:val="28"/>
          <w:szCs w:val="28"/>
        </w:rPr>
      </w:pPr>
      <w:r w:rsidRPr="009B49DD">
        <w:rPr>
          <w:rFonts w:ascii="Times New Roman" w:hAnsi="Times New Roman"/>
          <w:sz w:val="28"/>
          <w:szCs w:val="28"/>
        </w:rPr>
        <w:t>-транспортный налог- 4 млн. 651 тыс. руб.</w:t>
      </w:r>
    </w:p>
    <w:p w14:paraId="2212AA8F" w14:textId="06976F61" w:rsidR="008466A1" w:rsidRPr="009B49DD" w:rsidRDefault="008466A1" w:rsidP="00E9604F">
      <w:pPr>
        <w:spacing w:after="0"/>
        <w:ind w:firstLine="709"/>
        <w:jc w:val="both"/>
        <w:rPr>
          <w:rFonts w:ascii="Times New Roman" w:hAnsi="Times New Roman"/>
          <w:sz w:val="28"/>
          <w:szCs w:val="28"/>
        </w:rPr>
      </w:pPr>
      <w:r w:rsidRPr="009B49DD">
        <w:rPr>
          <w:rFonts w:ascii="Times New Roman" w:hAnsi="Times New Roman"/>
          <w:sz w:val="28"/>
          <w:szCs w:val="28"/>
        </w:rPr>
        <w:t xml:space="preserve">Администрацией поселения ведутся работы по снижению недоимки по сбору налоговых платежей прошлых лет. В 2022 году проводились ежемесячные межведомственные комиссии, осуществлялись </w:t>
      </w:r>
      <w:proofErr w:type="spellStart"/>
      <w:r w:rsidRPr="009B49DD">
        <w:rPr>
          <w:rFonts w:ascii="Times New Roman" w:hAnsi="Times New Roman"/>
          <w:sz w:val="28"/>
          <w:szCs w:val="28"/>
        </w:rPr>
        <w:t>подворовые</w:t>
      </w:r>
      <w:proofErr w:type="spellEnd"/>
      <w:r w:rsidRPr="009B49DD">
        <w:rPr>
          <w:rFonts w:ascii="Times New Roman" w:hAnsi="Times New Roman"/>
          <w:sz w:val="28"/>
          <w:szCs w:val="28"/>
        </w:rPr>
        <w:t xml:space="preserve"> обходы задолжников, проводилась совместная работа с судебными приставами и налоговой инспекцией. </w:t>
      </w:r>
    </w:p>
    <w:p w14:paraId="767DB7A5" w14:textId="77777777" w:rsidR="00130153" w:rsidRPr="009B49DD" w:rsidRDefault="00130153" w:rsidP="008466A1">
      <w:pPr>
        <w:spacing w:after="0"/>
        <w:ind w:firstLine="567"/>
        <w:jc w:val="both"/>
        <w:rPr>
          <w:rFonts w:ascii="Times New Roman" w:hAnsi="Times New Roman"/>
          <w:sz w:val="28"/>
          <w:szCs w:val="28"/>
        </w:rPr>
      </w:pPr>
    </w:p>
    <w:p w14:paraId="7515047F" w14:textId="77777777" w:rsidR="0093686F" w:rsidRPr="009B49DD" w:rsidRDefault="0093686F" w:rsidP="0093686F">
      <w:pPr>
        <w:pStyle w:val="a3"/>
        <w:ind w:firstLine="709"/>
        <w:jc w:val="both"/>
        <w:rPr>
          <w:rFonts w:ascii="Times New Roman" w:hAnsi="Times New Roman"/>
          <w:b/>
          <w:sz w:val="28"/>
          <w:szCs w:val="28"/>
          <w:u w:val="single"/>
        </w:rPr>
      </w:pPr>
      <w:r w:rsidRPr="009B49DD">
        <w:rPr>
          <w:rFonts w:ascii="Times New Roman" w:hAnsi="Times New Roman"/>
          <w:b/>
          <w:sz w:val="28"/>
          <w:szCs w:val="28"/>
          <w:u w:val="single"/>
        </w:rPr>
        <w:t>Ежегодно администрация принимает муниципальные программы</w:t>
      </w:r>
    </w:p>
    <w:p w14:paraId="1CEF986F" w14:textId="77777777" w:rsidR="006F5118" w:rsidRPr="006F5118" w:rsidRDefault="006F5118" w:rsidP="006F5118">
      <w:pPr>
        <w:spacing w:after="0" w:line="240" w:lineRule="auto"/>
        <w:jc w:val="center"/>
        <w:rPr>
          <w:rFonts w:ascii="Times New Roman" w:hAnsi="Times New Roman" w:cs="Times New Roman"/>
          <w:b/>
          <w:sz w:val="28"/>
          <w:szCs w:val="28"/>
        </w:rPr>
      </w:pPr>
      <w:r w:rsidRPr="006F5118">
        <w:rPr>
          <w:rFonts w:ascii="Times New Roman" w:hAnsi="Times New Roman" w:cs="Times New Roman"/>
          <w:b/>
          <w:sz w:val="28"/>
          <w:szCs w:val="28"/>
        </w:rPr>
        <w:t>Отчет</w:t>
      </w:r>
    </w:p>
    <w:p w14:paraId="2EB795D2" w14:textId="77777777" w:rsidR="006F5118" w:rsidRPr="006F5118" w:rsidRDefault="006F5118" w:rsidP="006F5118">
      <w:pPr>
        <w:spacing w:after="0" w:line="240" w:lineRule="auto"/>
        <w:jc w:val="center"/>
        <w:rPr>
          <w:rFonts w:ascii="Times New Roman" w:hAnsi="Times New Roman" w:cs="Times New Roman"/>
          <w:b/>
          <w:sz w:val="28"/>
          <w:szCs w:val="28"/>
        </w:rPr>
      </w:pPr>
      <w:r w:rsidRPr="006F5118">
        <w:rPr>
          <w:rFonts w:ascii="Times New Roman" w:hAnsi="Times New Roman" w:cs="Times New Roman"/>
          <w:b/>
          <w:sz w:val="28"/>
          <w:szCs w:val="28"/>
        </w:rPr>
        <w:t>о ходе реализации и оценке эффективности муниципальных программ Вольненского сельского поселения Успенского района за 2022 год</w:t>
      </w:r>
    </w:p>
    <w:p w14:paraId="56746A2D" w14:textId="77777777" w:rsidR="001375F6" w:rsidRPr="009B49DD" w:rsidRDefault="001375F6" w:rsidP="0093686F">
      <w:pPr>
        <w:spacing w:after="0"/>
        <w:ind w:firstLine="851"/>
        <w:jc w:val="both"/>
        <w:rPr>
          <w:rFonts w:ascii="Times New Roman" w:hAnsi="Times New Roman" w:cs="Times New Roman"/>
          <w:sz w:val="28"/>
          <w:szCs w:val="28"/>
        </w:rPr>
      </w:pPr>
    </w:p>
    <w:p w14:paraId="406F9E42" w14:textId="59275F00" w:rsidR="00D34B73" w:rsidRPr="009B49DD" w:rsidRDefault="00D34B73" w:rsidP="00E9604F">
      <w:pPr>
        <w:tabs>
          <w:tab w:val="left" w:pos="1276"/>
        </w:tabs>
        <w:spacing w:after="0"/>
        <w:ind w:firstLine="709"/>
        <w:jc w:val="both"/>
        <w:rPr>
          <w:rFonts w:ascii="Times New Roman" w:hAnsi="Times New Roman" w:cs="Times New Roman"/>
          <w:sz w:val="28"/>
          <w:szCs w:val="28"/>
        </w:rPr>
      </w:pPr>
      <w:r w:rsidRPr="009B49DD">
        <w:rPr>
          <w:rFonts w:ascii="Times New Roman" w:hAnsi="Times New Roman" w:cs="Times New Roman"/>
          <w:sz w:val="28"/>
          <w:szCs w:val="28"/>
        </w:rPr>
        <w:lastRenderedPageBreak/>
        <w:t>На территории Вольненского сельского поселения Успенского района в 2022 году обеспечена реализация 9 муниципальных программ, в том числе:</w:t>
      </w:r>
    </w:p>
    <w:p w14:paraId="15171B34" w14:textId="41B59E74" w:rsidR="00D34B73" w:rsidRPr="009B49DD" w:rsidRDefault="006D078F" w:rsidP="00E9604F">
      <w:pPr>
        <w:pStyle w:val="a5"/>
        <w:numPr>
          <w:ilvl w:val="0"/>
          <w:numId w:val="2"/>
        </w:numPr>
        <w:tabs>
          <w:tab w:val="left" w:pos="1276"/>
        </w:tabs>
        <w:spacing w:after="0"/>
        <w:ind w:left="0" w:firstLine="709"/>
        <w:jc w:val="both"/>
        <w:rPr>
          <w:rFonts w:ascii="Times New Roman" w:hAnsi="Times New Roman" w:cs="Times New Roman"/>
          <w:sz w:val="28"/>
          <w:szCs w:val="28"/>
        </w:rPr>
      </w:pPr>
      <w:r w:rsidRPr="009B49DD">
        <w:rPr>
          <w:rFonts w:ascii="Times New Roman" w:eastAsia="Times New Roman" w:hAnsi="Times New Roman" w:cs="Times New Roman"/>
          <w:sz w:val="28"/>
          <w:szCs w:val="28"/>
        </w:rPr>
        <w:t>Муниципальная программа "Обеспечение деятельности органов местного самоуправления Вольненского сельского поселения Успенского района на 2022 год</w:t>
      </w:r>
      <w:r w:rsidR="002D6D3A" w:rsidRPr="009B49DD">
        <w:rPr>
          <w:rFonts w:ascii="Times New Roman" w:eastAsia="Times New Roman" w:hAnsi="Times New Roman" w:cs="Times New Roman"/>
          <w:sz w:val="28"/>
          <w:szCs w:val="28"/>
        </w:rPr>
        <w:t>»</w:t>
      </w:r>
      <w:r w:rsidRPr="009B49DD">
        <w:rPr>
          <w:rFonts w:ascii="Times New Roman" w:eastAsia="Times New Roman" w:hAnsi="Times New Roman" w:cs="Times New Roman"/>
          <w:sz w:val="28"/>
          <w:szCs w:val="28"/>
        </w:rPr>
        <w:t>;</w:t>
      </w:r>
    </w:p>
    <w:p w14:paraId="1174846B" w14:textId="0242DF72" w:rsidR="006D078F" w:rsidRPr="009B49DD" w:rsidRDefault="006D078F" w:rsidP="00E9604F">
      <w:pPr>
        <w:pStyle w:val="a5"/>
        <w:numPr>
          <w:ilvl w:val="0"/>
          <w:numId w:val="2"/>
        </w:numPr>
        <w:tabs>
          <w:tab w:val="left" w:pos="1276"/>
        </w:tabs>
        <w:spacing w:after="0"/>
        <w:ind w:left="0" w:firstLine="709"/>
        <w:jc w:val="both"/>
        <w:rPr>
          <w:rFonts w:ascii="Times New Roman" w:hAnsi="Times New Roman" w:cs="Times New Roman"/>
          <w:sz w:val="28"/>
          <w:szCs w:val="28"/>
        </w:rPr>
      </w:pPr>
      <w:r w:rsidRPr="009B49DD">
        <w:rPr>
          <w:rFonts w:ascii="Times New Roman" w:eastAsia="Times New Roman" w:hAnsi="Times New Roman" w:cs="Times New Roman"/>
          <w:sz w:val="28"/>
          <w:szCs w:val="28"/>
        </w:rPr>
        <w:t>Муниципальная программа «Реализации развития территориального общественного самоуправления» Вольненского сельского поселения Успенского района на 2022 год;</w:t>
      </w:r>
    </w:p>
    <w:p w14:paraId="361DD3C9" w14:textId="5C3BB1C7" w:rsidR="006D078F" w:rsidRPr="009B49DD" w:rsidRDefault="006D078F" w:rsidP="00E9604F">
      <w:pPr>
        <w:pStyle w:val="a5"/>
        <w:numPr>
          <w:ilvl w:val="0"/>
          <w:numId w:val="2"/>
        </w:numPr>
        <w:tabs>
          <w:tab w:val="left" w:pos="1276"/>
        </w:tabs>
        <w:spacing w:after="0"/>
        <w:ind w:left="0" w:firstLine="709"/>
        <w:jc w:val="both"/>
        <w:rPr>
          <w:rFonts w:ascii="Times New Roman" w:hAnsi="Times New Roman" w:cs="Times New Roman"/>
          <w:sz w:val="28"/>
          <w:szCs w:val="28"/>
        </w:rPr>
      </w:pPr>
      <w:r w:rsidRPr="009B49DD">
        <w:rPr>
          <w:rFonts w:ascii="Times New Roman" w:eastAsia="Times New Roman" w:hAnsi="Times New Roman" w:cs="Times New Roman"/>
          <w:sz w:val="28"/>
          <w:szCs w:val="28"/>
        </w:rPr>
        <w:t>Муниципальная программа «Обеспечение пожарной безопасности» на территории Вольненского сельского поселения Успенского района на 2022 год;</w:t>
      </w:r>
    </w:p>
    <w:p w14:paraId="0D3D3C08" w14:textId="085EC107" w:rsidR="006D078F" w:rsidRPr="009B49DD" w:rsidRDefault="006D078F" w:rsidP="00E9604F">
      <w:pPr>
        <w:pStyle w:val="a5"/>
        <w:numPr>
          <w:ilvl w:val="0"/>
          <w:numId w:val="2"/>
        </w:numPr>
        <w:tabs>
          <w:tab w:val="left" w:pos="1276"/>
        </w:tabs>
        <w:spacing w:after="0"/>
        <w:ind w:left="0" w:firstLine="709"/>
        <w:jc w:val="both"/>
        <w:rPr>
          <w:rFonts w:ascii="Times New Roman" w:hAnsi="Times New Roman" w:cs="Times New Roman"/>
          <w:sz w:val="28"/>
          <w:szCs w:val="28"/>
        </w:rPr>
      </w:pPr>
      <w:r w:rsidRPr="009B49DD">
        <w:rPr>
          <w:rFonts w:ascii="Times New Roman" w:eastAsia="Times New Roman" w:hAnsi="Times New Roman" w:cs="Times New Roman"/>
          <w:sz w:val="28"/>
          <w:szCs w:val="28"/>
        </w:rPr>
        <w:t xml:space="preserve">Муниципальная программа "Поддержка сельских клубных учреждений" в </w:t>
      </w:r>
      <w:proofErr w:type="spellStart"/>
      <w:r w:rsidRPr="009B49DD">
        <w:rPr>
          <w:rFonts w:ascii="Times New Roman" w:eastAsia="Times New Roman" w:hAnsi="Times New Roman" w:cs="Times New Roman"/>
          <w:sz w:val="28"/>
          <w:szCs w:val="28"/>
        </w:rPr>
        <w:t>Вольненском</w:t>
      </w:r>
      <w:proofErr w:type="spellEnd"/>
      <w:r w:rsidRPr="009B49DD">
        <w:rPr>
          <w:rFonts w:ascii="Times New Roman" w:eastAsia="Times New Roman" w:hAnsi="Times New Roman" w:cs="Times New Roman"/>
          <w:sz w:val="28"/>
          <w:szCs w:val="28"/>
        </w:rPr>
        <w:t xml:space="preserve"> сельском поселении Успенского района на 2022 год;</w:t>
      </w:r>
    </w:p>
    <w:p w14:paraId="24AD747B" w14:textId="28C2C664" w:rsidR="006D078F" w:rsidRPr="009B49DD" w:rsidRDefault="006D078F" w:rsidP="00E9604F">
      <w:pPr>
        <w:pStyle w:val="a5"/>
        <w:numPr>
          <w:ilvl w:val="0"/>
          <w:numId w:val="2"/>
        </w:numPr>
        <w:tabs>
          <w:tab w:val="left" w:pos="1276"/>
        </w:tabs>
        <w:spacing w:after="0"/>
        <w:ind w:left="0" w:firstLine="709"/>
        <w:jc w:val="both"/>
        <w:rPr>
          <w:rFonts w:ascii="Times New Roman" w:hAnsi="Times New Roman" w:cs="Times New Roman"/>
          <w:sz w:val="28"/>
          <w:szCs w:val="28"/>
        </w:rPr>
      </w:pPr>
      <w:r w:rsidRPr="009B49DD">
        <w:rPr>
          <w:rFonts w:ascii="Times New Roman" w:eastAsia="Times New Roman" w:hAnsi="Times New Roman" w:cs="Times New Roman"/>
          <w:sz w:val="28"/>
          <w:szCs w:val="28"/>
        </w:rPr>
        <w:t xml:space="preserve">Муниципальная программа «Развитие физической культуры и спорта» в </w:t>
      </w:r>
      <w:proofErr w:type="spellStart"/>
      <w:r w:rsidRPr="009B49DD">
        <w:rPr>
          <w:rFonts w:ascii="Times New Roman" w:eastAsia="Times New Roman" w:hAnsi="Times New Roman" w:cs="Times New Roman"/>
          <w:sz w:val="28"/>
          <w:szCs w:val="28"/>
        </w:rPr>
        <w:t>Вольненском</w:t>
      </w:r>
      <w:proofErr w:type="spellEnd"/>
      <w:r w:rsidRPr="009B49DD">
        <w:rPr>
          <w:rFonts w:ascii="Times New Roman" w:eastAsia="Times New Roman" w:hAnsi="Times New Roman" w:cs="Times New Roman"/>
          <w:sz w:val="28"/>
          <w:szCs w:val="28"/>
        </w:rPr>
        <w:t xml:space="preserve"> сельском поселении Успенского района на 2022 год;</w:t>
      </w:r>
    </w:p>
    <w:p w14:paraId="5341AAFE" w14:textId="1280830D" w:rsidR="006D078F" w:rsidRPr="009B49DD" w:rsidRDefault="006D078F" w:rsidP="00E9604F">
      <w:pPr>
        <w:pStyle w:val="a5"/>
        <w:numPr>
          <w:ilvl w:val="0"/>
          <w:numId w:val="2"/>
        </w:numPr>
        <w:tabs>
          <w:tab w:val="left" w:pos="1276"/>
        </w:tabs>
        <w:spacing w:after="0"/>
        <w:ind w:left="0" w:firstLine="709"/>
        <w:jc w:val="both"/>
        <w:rPr>
          <w:rFonts w:ascii="Times New Roman" w:hAnsi="Times New Roman" w:cs="Times New Roman"/>
          <w:sz w:val="28"/>
          <w:szCs w:val="28"/>
        </w:rPr>
      </w:pPr>
      <w:r w:rsidRPr="009B49DD">
        <w:rPr>
          <w:rFonts w:ascii="Times New Roman" w:eastAsia="Times New Roman" w:hAnsi="Times New Roman" w:cs="Times New Roman"/>
          <w:sz w:val="28"/>
          <w:szCs w:val="28"/>
        </w:rPr>
        <w:t xml:space="preserve">Муниципальная программа «Развитие субъектов малого и среднего предпринимательства» в </w:t>
      </w:r>
      <w:proofErr w:type="spellStart"/>
      <w:r w:rsidRPr="009B49DD">
        <w:rPr>
          <w:rFonts w:ascii="Times New Roman" w:eastAsia="Times New Roman" w:hAnsi="Times New Roman" w:cs="Times New Roman"/>
          <w:sz w:val="28"/>
          <w:szCs w:val="28"/>
        </w:rPr>
        <w:t>Вольненском</w:t>
      </w:r>
      <w:proofErr w:type="spellEnd"/>
      <w:r w:rsidRPr="009B49DD">
        <w:rPr>
          <w:rFonts w:ascii="Times New Roman" w:eastAsia="Times New Roman" w:hAnsi="Times New Roman" w:cs="Times New Roman"/>
          <w:sz w:val="28"/>
          <w:szCs w:val="28"/>
        </w:rPr>
        <w:t xml:space="preserve"> сельском поселении Успенского района на 2022 год;</w:t>
      </w:r>
    </w:p>
    <w:p w14:paraId="67305061" w14:textId="758199EA" w:rsidR="006D078F" w:rsidRPr="009B49DD" w:rsidRDefault="006D078F" w:rsidP="00E9604F">
      <w:pPr>
        <w:pStyle w:val="a5"/>
        <w:numPr>
          <w:ilvl w:val="0"/>
          <w:numId w:val="2"/>
        </w:numPr>
        <w:tabs>
          <w:tab w:val="left" w:pos="1276"/>
        </w:tabs>
        <w:spacing w:after="0"/>
        <w:ind w:left="0" w:firstLine="709"/>
        <w:jc w:val="both"/>
        <w:rPr>
          <w:rFonts w:ascii="Times New Roman" w:hAnsi="Times New Roman" w:cs="Times New Roman"/>
          <w:sz w:val="28"/>
          <w:szCs w:val="28"/>
        </w:rPr>
      </w:pPr>
      <w:r w:rsidRPr="009B49DD">
        <w:rPr>
          <w:rFonts w:ascii="Times New Roman" w:eastAsia="Times New Roman" w:hAnsi="Times New Roman" w:cs="Times New Roman"/>
          <w:sz w:val="28"/>
          <w:szCs w:val="28"/>
        </w:rPr>
        <w:t xml:space="preserve">Муниципальная программа «Антикризисные меры в </w:t>
      </w:r>
      <w:proofErr w:type="spellStart"/>
      <w:r w:rsidRPr="009B49DD">
        <w:rPr>
          <w:rFonts w:ascii="Times New Roman" w:eastAsia="Times New Roman" w:hAnsi="Times New Roman" w:cs="Times New Roman"/>
          <w:sz w:val="28"/>
          <w:szCs w:val="28"/>
        </w:rPr>
        <w:t>жилищно</w:t>
      </w:r>
      <w:proofErr w:type="spellEnd"/>
      <w:r w:rsidRPr="009B49DD">
        <w:rPr>
          <w:rFonts w:ascii="Times New Roman" w:eastAsia="Times New Roman" w:hAnsi="Times New Roman" w:cs="Times New Roman"/>
          <w:sz w:val="28"/>
          <w:szCs w:val="28"/>
        </w:rPr>
        <w:t xml:space="preserve"> – коммунальном хозяйстве» Вольненского сельского поселения Успенского района на 2022 год;</w:t>
      </w:r>
    </w:p>
    <w:p w14:paraId="07FA9BA6" w14:textId="73467C1B" w:rsidR="006D078F" w:rsidRPr="009B49DD" w:rsidRDefault="006D078F" w:rsidP="00E9604F">
      <w:pPr>
        <w:pStyle w:val="a5"/>
        <w:numPr>
          <w:ilvl w:val="0"/>
          <w:numId w:val="2"/>
        </w:numPr>
        <w:tabs>
          <w:tab w:val="left" w:pos="1276"/>
        </w:tabs>
        <w:spacing w:after="0"/>
        <w:ind w:left="0" w:firstLine="709"/>
        <w:jc w:val="both"/>
        <w:rPr>
          <w:rFonts w:ascii="Times New Roman" w:hAnsi="Times New Roman" w:cs="Times New Roman"/>
          <w:sz w:val="28"/>
          <w:szCs w:val="28"/>
        </w:rPr>
      </w:pPr>
      <w:r w:rsidRPr="009B49DD">
        <w:rPr>
          <w:rFonts w:ascii="Times New Roman" w:eastAsia="Times New Roman" w:hAnsi="Times New Roman" w:cs="Times New Roman"/>
          <w:sz w:val="28"/>
          <w:szCs w:val="28"/>
        </w:rPr>
        <w:t>Муниципальная программа «Водоснабжение Вольненского сельского поселения Успенского района» на 2022 год;</w:t>
      </w:r>
    </w:p>
    <w:p w14:paraId="649B11E8" w14:textId="4B1A1EC2" w:rsidR="00D34B73" w:rsidRPr="009B49DD" w:rsidRDefault="006D078F" w:rsidP="00E9604F">
      <w:pPr>
        <w:pStyle w:val="a5"/>
        <w:numPr>
          <w:ilvl w:val="0"/>
          <w:numId w:val="2"/>
        </w:numPr>
        <w:tabs>
          <w:tab w:val="left" w:pos="1276"/>
        </w:tabs>
        <w:spacing w:after="0"/>
        <w:ind w:left="0" w:firstLine="709"/>
        <w:jc w:val="both"/>
        <w:rPr>
          <w:rFonts w:ascii="Times New Roman" w:hAnsi="Times New Roman" w:cs="Times New Roman"/>
          <w:sz w:val="28"/>
          <w:szCs w:val="28"/>
        </w:rPr>
      </w:pPr>
      <w:r w:rsidRPr="009B49DD">
        <w:rPr>
          <w:rFonts w:ascii="Times New Roman" w:eastAsia="Times New Roman" w:hAnsi="Times New Roman" w:cs="Times New Roman"/>
          <w:color w:val="000000"/>
          <w:sz w:val="28"/>
          <w:szCs w:val="28"/>
        </w:rPr>
        <w:t>Муниципальная программа "Осуществление деятельности по обращению с животными без владельцев, обитающими на территории» Вольненского сельского поселения Успенского района на 2022 год;</w:t>
      </w:r>
    </w:p>
    <w:p w14:paraId="2C0ACECB" w14:textId="4FCFFAB7" w:rsidR="00D34B73" w:rsidRPr="009B49DD" w:rsidRDefault="00D34B73" w:rsidP="00E9604F">
      <w:pPr>
        <w:tabs>
          <w:tab w:val="left" w:pos="1276"/>
        </w:tabs>
        <w:spacing w:after="0"/>
        <w:ind w:firstLine="709"/>
        <w:jc w:val="both"/>
        <w:rPr>
          <w:rFonts w:ascii="Times New Roman" w:hAnsi="Times New Roman" w:cs="Times New Roman"/>
          <w:sz w:val="28"/>
          <w:szCs w:val="28"/>
        </w:rPr>
      </w:pPr>
      <w:r w:rsidRPr="009B49DD">
        <w:rPr>
          <w:rFonts w:ascii="Times New Roman" w:hAnsi="Times New Roman" w:cs="Times New Roman"/>
          <w:sz w:val="28"/>
          <w:szCs w:val="28"/>
        </w:rPr>
        <w:t>Объем финансирования муниципальных программ в 2022 году составил 30</w:t>
      </w:r>
      <w:r w:rsidR="00740C3D" w:rsidRPr="009B49DD">
        <w:rPr>
          <w:rFonts w:ascii="Times New Roman" w:hAnsi="Times New Roman" w:cs="Times New Roman"/>
          <w:sz w:val="28"/>
          <w:szCs w:val="28"/>
        </w:rPr>
        <w:t xml:space="preserve"> млн.</w:t>
      </w:r>
      <w:r w:rsidRPr="009B49DD">
        <w:rPr>
          <w:rFonts w:ascii="Times New Roman" w:hAnsi="Times New Roman" w:cs="Times New Roman"/>
          <w:sz w:val="28"/>
          <w:szCs w:val="28"/>
        </w:rPr>
        <w:t>486</w:t>
      </w:r>
      <w:r w:rsidR="00740C3D" w:rsidRPr="009B49DD">
        <w:rPr>
          <w:rFonts w:ascii="Times New Roman" w:hAnsi="Times New Roman" w:cs="Times New Roman"/>
          <w:sz w:val="28"/>
          <w:szCs w:val="28"/>
        </w:rPr>
        <w:t xml:space="preserve"> тыс. </w:t>
      </w:r>
      <w:r w:rsidRPr="009B49DD">
        <w:rPr>
          <w:rFonts w:ascii="Times New Roman" w:hAnsi="Times New Roman" w:cs="Times New Roman"/>
          <w:sz w:val="28"/>
          <w:szCs w:val="28"/>
        </w:rPr>
        <w:t>2</w:t>
      </w:r>
      <w:r w:rsidR="00740C3D" w:rsidRPr="009B49DD">
        <w:rPr>
          <w:rFonts w:ascii="Times New Roman" w:hAnsi="Times New Roman" w:cs="Times New Roman"/>
          <w:sz w:val="28"/>
          <w:szCs w:val="28"/>
        </w:rPr>
        <w:t>00</w:t>
      </w:r>
      <w:r w:rsidRPr="009B49DD">
        <w:rPr>
          <w:rFonts w:ascii="Times New Roman" w:hAnsi="Times New Roman" w:cs="Times New Roman"/>
          <w:sz w:val="28"/>
          <w:szCs w:val="28"/>
        </w:rPr>
        <w:t xml:space="preserve"> руб. из всех источников финансирования</w:t>
      </w:r>
    </w:p>
    <w:p w14:paraId="35AC0F99" w14:textId="6BBE6419" w:rsidR="00D34B73" w:rsidRPr="009B49DD" w:rsidRDefault="00D34B73" w:rsidP="00E9604F">
      <w:pPr>
        <w:tabs>
          <w:tab w:val="left" w:pos="1276"/>
        </w:tabs>
        <w:spacing w:after="0"/>
        <w:ind w:firstLine="709"/>
        <w:jc w:val="both"/>
        <w:rPr>
          <w:rFonts w:ascii="Times New Roman" w:hAnsi="Times New Roman" w:cs="Times New Roman"/>
          <w:sz w:val="28"/>
          <w:szCs w:val="28"/>
        </w:rPr>
      </w:pPr>
      <w:r w:rsidRPr="009B49DD">
        <w:rPr>
          <w:rFonts w:ascii="Times New Roman" w:hAnsi="Times New Roman" w:cs="Times New Roman"/>
          <w:sz w:val="28"/>
          <w:szCs w:val="28"/>
        </w:rPr>
        <w:t>– в т.ч. из краевого бюджета – 21</w:t>
      </w:r>
      <w:r w:rsidR="00740C3D" w:rsidRPr="009B49DD">
        <w:rPr>
          <w:rFonts w:ascii="Times New Roman" w:hAnsi="Times New Roman" w:cs="Times New Roman"/>
          <w:sz w:val="28"/>
          <w:szCs w:val="28"/>
        </w:rPr>
        <w:t>млн.</w:t>
      </w:r>
      <w:r w:rsidRPr="009B49DD">
        <w:rPr>
          <w:rFonts w:ascii="Times New Roman" w:hAnsi="Times New Roman" w:cs="Times New Roman"/>
          <w:sz w:val="28"/>
          <w:szCs w:val="28"/>
        </w:rPr>
        <w:t xml:space="preserve"> 929</w:t>
      </w:r>
      <w:r w:rsidR="00740C3D" w:rsidRPr="009B49DD">
        <w:rPr>
          <w:rFonts w:ascii="Times New Roman" w:hAnsi="Times New Roman" w:cs="Times New Roman"/>
          <w:sz w:val="28"/>
          <w:szCs w:val="28"/>
        </w:rPr>
        <w:t xml:space="preserve"> тьс</w:t>
      </w:r>
      <w:r w:rsidRPr="009B49DD">
        <w:rPr>
          <w:rFonts w:ascii="Times New Roman" w:hAnsi="Times New Roman" w:cs="Times New Roman"/>
          <w:sz w:val="28"/>
          <w:szCs w:val="28"/>
        </w:rPr>
        <w:t>,1</w:t>
      </w:r>
      <w:r w:rsidR="00740C3D" w:rsidRPr="009B49DD">
        <w:rPr>
          <w:rFonts w:ascii="Times New Roman" w:hAnsi="Times New Roman" w:cs="Times New Roman"/>
          <w:sz w:val="28"/>
          <w:szCs w:val="28"/>
        </w:rPr>
        <w:t>00</w:t>
      </w:r>
      <w:r w:rsidRPr="009B49DD">
        <w:rPr>
          <w:rFonts w:ascii="Times New Roman" w:hAnsi="Times New Roman" w:cs="Times New Roman"/>
          <w:sz w:val="28"/>
          <w:szCs w:val="28"/>
        </w:rPr>
        <w:t xml:space="preserve"> руб.;</w:t>
      </w:r>
    </w:p>
    <w:p w14:paraId="0FF27357" w14:textId="57F28AA8" w:rsidR="006F5118" w:rsidRPr="006F5118" w:rsidRDefault="00D34B73" w:rsidP="006F5118">
      <w:pPr>
        <w:tabs>
          <w:tab w:val="left" w:pos="1276"/>
        </w:tabs>
        <w:spacing w:after="0"/>
        <w:ind w:firstLine="709"/>
        <w:jc w:val="both"/>
        <w:rPr>
          <w:rFonts w:ascii="Times New Roman" w:hAnsi="Times New Roman" w:cs="Times New Roman"/>
          <w:sz w:val="28"/>
          <w:szCs w:val="28"/>
        </w:rPr>
      </w:pPr>
      <w:r w:rsidRPr="009B49DD">
        <w:rPr>
          <w:rFonts w:ascii="Times New Roman" w:hAnsi="Times New Roman" w:cs="Times New Roman"/>
          <w:sz w:val="28"/>
          <w:szCs w:val="28"/>
        </w:rPr>
        <w:t xml:space="preserve">- из местного бюджета — </w:t>
      </w:r>
      <w:r w:rsidR="00740C3D" w:rsidRPr="009B49DD">
        <w:rPr>
          <w:rFonts w:ascii="Times New Roman" w:hAnsi="Times New Roman" w:cs="Times New Roman"/>
          <w:sz w:val="28"/>
          <w:szCs w:val="28"/>
        </w:rPr>
        <w:t>8 млн.557 тыс.</w:t>
      </w:r>
      <w:r w:rsidRPr="009B49DD">
        <w:rPr>
          <w:rFonts w:ascii="Times New Roman" w:hAnsi="Times New Roman" w:cs="Times New Roman"/>
          <w:sz w:val="28"/>
          <w:szCs w:val="28"/>
        </w:rPr>
        <w:t>1</w:t>
      </w:r>
      <w:r w:rsidR="00740C3D" w:rsidRPr="009B49DD">
        <w:rPr>
          <w:rFonts w:ascii="Times New Roman" w:hAnsi="Times New Roman" w:cs="Times New Roman"/>
          <w:sz w:val="28"/>
          <w:szCs w:val="28"/>
        </w:rPr>
        <w:t>00</w:t>
      </w:r>
      <w:r w:rsidRPr="009B49DD">
        <w:rPr>
          <w:rFonts w:ascii="Times New Roman" w:hAnsi="Times New Roman" w:cs="Times New Roman"/>
          <w:sz w:val="28"/>
          <w:szCs w:val="28"/>
        </w:rPr>
        <w:t xml:space="preserve"> руб.</w:t>
      </w:r>
    </w:p>
    <w:p w14:paraId="1D184BE4" w14:textId="77777777" w:rsidR="006F5118" w:rsidRPr="006F5118" w:rsidRDefault="006F5118" w:rsidP="006F5118">
      <w:pPr>
        <w:suppressAutoHyphens/>
        <w:spacing w:after="0" w:line="240" w:lineRule="auto"/>
        <w:rPr>
          <w:rFonts w:ascii="Times New Roman" w:eastAsia="Times New Roman" w:hAnsi="Times New Roman" w:cs="Times New Roman"/>
          <w:sz w:val="28"/>
          <w:szCs w:val="28"/>
        </w:rPr>
      </w:pPr>
    </w:p>
    <w:p w14:paraId="48243295" w14:textId="77777777" w:rsidR="006F5118" w:rsidRPr="006F5118" w:rsidRDefault="006F5118" w:rsidP="006F5118">
      <w:pPr>
        <w:spacing w:after="0" w:line="240" w:lineRule="auto"/>
        <w:jc w:val="center"/>
        <w:rPr>
          <w:rFonts w:ascii="Times New Roman" w:eastAsia="Times New Roman" w:hAnsi="Times New Roman" w:cs="Times New Roman"/>
          <w:i/>
          <w:iCs/>
          <w:sz w:val="28"/>
          <w:szCs w:val="28"/>
        </w:rPr>
      </w:pPr>
      <w:r w:rsidRPr="006F5118">
        <w:rPr>
          <w:rFonts w:ascii="Times New Roman" w:eastAsia="Times New Roman" w:hAnsi="Times New Roman" w:cs="Times New Roman"/>
          <w:i/>
          <w:iCs/>
          <w:sz w:val="28"/>
          <w:szCs w:val="28"/>
        </w:rPr>
        <w:t xml:space="preserve">Оценка степени достижения целей и решения задач муниципальных программ и </w:t>
      </w:r>
      <w:r w:rsidRPr="006F5118">
        <w:rPr>
          <w:rFonts w:ascii="Times New Roman" w:eastAsia="Times New Roman" w:hAnsi="Times New Roman" w:cs="Times New Roman"/>
          <w:bCs/>
          <w:i/>
          <w:iCs/>
          <w:sz w:val="28"/>
          <w:szCs w:val="28"/>
        </w:rPr>
        <w:t xml:space="preserve">степени соответствия запланированному уровню затрат и </w:t>
      </w:r>
      <w:r w:rsidRPr="006F5118">
        <w:rPr>
          <w:rFonts w:ascii="Times New Roman" w:eastAsia="Times New Roman" w:hAnsi="Times New Roman" w:cs="Times New Roman"/>
          <w:i/>
          <w:iCs/>
          <w:sz w:val="28"/>
          <w:szCs w:val="28"/>
        </w:rPr>
        <w:t>эффективности использования средств, направленных на реализацию муниципальных программ</w:t>
      </w:r>
    </w:p>
    <w:p w14:paraId="2FB56648" w14:textId="77777777" w:rsidR="006F5118" w:rsidRPr="006F5118" w:rsidRDefault="006F5118" w:rsidP="006F5118">
      <w:pPr>
        <w:spacing w:after="0" w:line="240" w:lineRule="auto"/>
        <w:rPr>
          <w:rFonts w:ascii="Times New Roman" w:hAnsi="Times New Roman" w:cs="Times New Roman"/>
          <w:sz w:val="24"/>
          <w:szCs w:val="24"/>
        </w:rPr>
      </w:pPr>
    </w:p>
    <w:p w14:paraId="5D219E10" w14:textId="77777777" w:rsidR="006F5118" w:rsidRPr="006F5118" w:rsidRDefault="006F5118" w:rsidP="006F5118">
      <w:pPr>
        <w:spacing w:after="0" w:line="240" w:lineRule="auto"/>
        <w:ind w:firstLine="708"/>
        <w:jc w:val="both"/>
        <w:rPr>
          <w:rFonts w:ascii="Times New Roman" w:eastAsia="Times New Roman" w:hAnsi="Times New Roman" w:cs="Times New Roman"/>
          <w:sz w:val="28"/>
          <w:szCs w:val="28"/>
        </w:rPr>
      </w:pPr>
      <w:r w:rsidRPr="006F5118">
        <w:rPr>
          <w:rFonts w:ascii="Times New Roman" w:eastAsia="Times New Roman" w:hAnsi="Times New Roman" w:cs="Times New Roman"/>
          <w:sz w:val="28"/>
          <w:szCs w:val="28"/>
        </w:rPr>
        <w:lastRenderedPageBreak/>
        <w:t>1. Муниципальная программа "Обеспечение деятельности органов местного самоуправления Вольненского сельского поселения Успенского района на 2022 год":</w:t>
      </w:r>
    </w:p>
    <w:p w14:paraId="6DB9B7B5" w14:textId="77777777" w:rsidR="006F5118" w:rsidRPr="006F5118" w:rsidRDefault="006F5118" w:rsidP="006F5118">
      <w:pPr>
        <w:spacing w:after="0" w:line="240" w:lineRule="auto"/>
        <w:ind w:firstLine="708"/>
        <w:jc w:val="both"/>
        <w:rPr>
          <w:rFonts w:ascii="Times New Roman" w:eastAsia="Times New Roman" w:hAnsi="Times New Roman" w:cs="Times New Roman"/>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245"/>
        <w:gridCol w:w="1701"/>
        <w:gridCol w:w="2126"/>
      </w:tblGrid>
      <w:tr w:rsidR="006F5118" w:rsidRPr="006F5118" w14:paraId="71F44156" w14:textId="77777777" w:rsidTr="005D5BA4">
        <w:tc>
          <w:tcPr>
            <w:tcW w:w="675" w:type="dxa"/>
            <w:shd w:val="clear" w:color="auto" w:fill="auto"/>
          </w:tcPr>
          <w:p w14:paraId="08C98A2D"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     п/п</w:t>
            </w:r>
          </w:p>
        </w:tc>
        <w:tc>
          <w:tcPr>
            <w:tcW w:w="5245" w:type="dxa"/>
            <w:shd w:val="clear" w:color="auto" w:fill="auto"/>
          </w:tcPr>
          <w:p w14:paraId="36C697B8"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Формулировка критерия</w:t>
            </w:r>
          </w:p>
        </w:tc>
        <w:tc>
          <w:tcPr>
            <w:tcW w:w="1701" w:type="dxa"/>
          </w:tcPr>
          <w:p w14:paraId="7BB75099"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Условное обозначение показателя</w:t>
            </w:r>
          </w:p>
        </w:tc>
        <w:tc>
          <w:tcPr>
            <w:tcW w:w="2126" w:type="dxa"/>
          </w:tcPr>
          <w:p w14:paraId="429BE6DB"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Результат</w:t>
            </w:r>
          </w:p>
        </w:tc>
      </w:tr>
      <w:tr w:rsidR="006F5118" w:rsidRPr="006F5118" w14:paraId="1A47B485" w14:textId="77777777" w:rsidTr="005D5BA4">
        <w:tc>
          <w:tcPr>
            <w:tcW w:w="675" w:type="dxa"/>
            <w:shd w:val="clear" w:color="auto" w:fill="auto"/>
          </w:tcPr>
          <w:p w14:paraId="427B8205"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1</w:t>
            </w:r>
          </w:p>
        </w:tc>
        <w:tc>
          <w:tcPr>
            <w:tcW w:w="5245" w:type="dxa"/>
            <w:shd w:val="clear" w:color="auto" w:fill="auto"/>
          </w:tcPr>
          <w:p w14:paraId="1737C45F"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2</w:t>
            </w:r>
          </w:p>
        </w:tc>
        <w:tc>
          <w:tcPr>
            <w:tcW w:w="1701" w:type="dxa"/>
          </w:tcPr>
          <w:p w14:paraId="51754016"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3</w:t>
            </w:r>
          </w:p>
        </w:tc>
        <w:tc>
          <w:tcPr>
            <w:tcW w:w="2126" w:type="dxa"/>
          </w:tcPr>
          <w:p w14:paraId="1A286216"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4</w:t>
            </w:r>
          </w:p>
        </w:tc>
      </w:tr>
      <w:tr w:rsidR="006F5118" w:rsidRPr="006F5118" w14:paraId="2E2CF6A0" w14:textId="77777777" w:rsidTr="005D5BA4">
        <w:trPr>
          <w:trHeight w:val="778"/>
        </w:trPr>
        <w:tc>
          <w:tcPr>
            <w:tcW w:w="9747" w:type="dxa"/>
            <w:gridSpan w:val="4"/>
            <w:shd w:val="clear" w:color="auto" w:fill="auto"/>
          </w:tcPr>
          <w:p w14:paraId="4BE51394"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 xml:space="preserve">Оценка степени достижения целей и решения задач </w:t>
            </w:r>
            <w:r w:rsidRPr="006F5118">
              <w:rPr>
                <w:rFonts w:ascii="Times New Roman" w:eastAsia="Times New Roman" w:hAnsi="Times New Roman" w:cs="Times New Roman"/>
                <w:sz w:val="24"/>
                <w:szCs w:val="24"/>
              </w:rPr>
              <w:t xml:space="preserve">муниципальной программы и </w:t>
            </w:r>
            <w:r w:rsidRPr="006F5118">
              <w:rPr>
                <w:rFonts w:ascii="Times New Roman" w:eastAsia="Times New Roman" w:hAnsi="Times New Roman" w:cs="Times New Roman"/>
                <w:bCs/>
                <w:sz w:val="24"/>
                <w:szCs w:val="24"/>
              </w:rPr>
              <w:t xml:space="preserve">степени соответствия запланированному уровню затрат и </w:t>
            </w:r>
            <w:r w:rsidRPr="006F5118">
              <w:rPr>
                <w:rFonts w:ascii="Times New Roman" w:eastAsia="Times New Roman" w:hAnsi="Times New Roman" w:cs="Times New Roman"/>
                <w:sz w:val="24"/>
                <w:szCs w:val="24"/>
              </w:rPr>
              <w:t>эффективности использования средств, направленных на реализацию</w:t>
            </w:r>
            <w:r w:rsidRPr="006F5118">
              <w:rPr>
                <w:rFonts w:ascii="Times New Roman" w:eastAsia="Times New Roman" w:hAnsi="Times New Roman" w:cs="Times New Roman"/>
                <w:sz w:val="28"/>
                <w:szCs w:val="28"/>
              </w:rPr>
              <w:t xml:space="preserve"> </w:t>
            </w:r>
            <w:r w:rsidRPr="006F5118">
              <w:rPr>
                <w:rFonts w:ascii="Times New Roman" w:eastAsia="Times New Roman" w:hAnsi="Times New Roman" w:cs="Times New Roman"/>
                <w:sz w:val="24"/>
                <w:szCs w:val="24"/>
              </w:rPr>
              <w:t>«Муниципальной программы "Обеспечение деятельности органов местного самоуправления Вольненского сельского поселения Успенского района на 2022 год"</w:t>
            </w:r>
          </w:p>
        </w:tc>
      </w:tr>
      <w:tr w:rsidR="006F5118" w:rsidRPr="006F5118" w14:paraId="6746A57D" w14:textId="77777777" w:rsidTr="005D5BA4">
        <w:trPr>
          <w:trHeight w:val="515"/>
        </w:trPr>
        <w:tc>
          <w:tcPr>
            <w:tcW w:w="675" w:type="dxa"/>
            <w:shd w:val="clear" w:color="auto" w:fill="auto"/>
          </w:tcPr>
          <w:p w14:paraId="0DFE1425"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c>
          <w:tcPr>
            <w:tcW w:w="5245" w:type="dxa"/>
            <w:shd w:val="clear" w:color="auto" w:fill="auto"/>
          </w:tcPr>
          <w:p w14:paraId="675795DF"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Степень достижения целей</w:t>
            </w:r>
          </w:p>
        </w:tc>
        <w:tc>
          <w:tcPr>
            <w:tcW w:w="1701" w:type="dxa"/>
          </w:tcPr>
          <w:p w14:paraId="261D8253"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roofErr w:type="spellStart"/>
            <w:r w:rsidRPr="006F5118">
              <w:rPr>
                <w:rFonts w:ascii="Times New Roman" w:eastAsia="Times New Roman" w:hAnsi="Times New Roman" w:cs="Times New Roman"/>
                <w:color w:val="000000"/>
                <w:sz w:val="24"/>
                <w:szCs w:val="24"/>
              </w:rPr>
              <w:t>Сдц</w:t>
            </w:r>
            <w:proofErr w:type="spellEnd"/>
            <w:r w:rsidRPr="006F5118">
              <w:rPr>
                <w:rFonts w:ascii="Times New Roman" w:eastAsia="Times New Roman" w:hAnsi="Times New Roman" w:cs="Times New Roman"/>
                <w:color w:val="000000"/>
                <w:sz w:val="24"/>
                <w:szCs w:val="24"/>
              </w:rPr>
              <w:t>=</w:t>
            </w:r>
            <w:proofErr w:type="spellStart"/>
            <w:r w:rsidRPr="006F5118">
              <w:rPr>
                <w:rFonts w:ascii="Times New Roman" w:eastAsia="Times New Roman" w:hAnsi="Times New Roman" w:cs="Times New Roman"/>
                <w:color w:val="000000"/>
                <w:sz w:val="24"/>
                <w:szCs w:val="24"/>
              </w:rPr>
              <w:t>Сдп</w:t>
            </w:r>
            <w:proofErr w:type="spellEnd"/>
            <w:r w:rsidRPr="006F5118">
              <w:rPr>
                <w:rFonts w:ascii="Times New Roman" w:eastAsia="Times New Roman" w:hAnsi="Times New Roman" w:cs="Times New Roman"/>
                <w:color w:val="000000"/>
                <w:sz w:val="24"/>
                <w:szCs w:val="24"/>
              </w:rPr>
              <w:t>/1</w:t>
            </w:r>
          </w:p>
        </w:tc>
        <w:tc>
          <w:tcPr>
            <w:tcW w:w="2126" w:type="dxa"/>
          </w:tcPr>
          <w:p w14:paraId="551D7CB9"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r w:rsidR="006F5118" w:rsidRPr="006F5118" w14:paraId="4F0C8888" w14:textId="77777777" w:rsidTr="005D5BA4">
        <w:trPr>
          <w:trHeight w:val="515"/>
        </w:trPr>
        <w:tc>
          <w:tcPr>
            <w:tcW w:w="675" w:type="dxa"/>
            <w:shd w:val="clear" w:color="auto" w:fill="auto"/>
          </w:tcPr>
          <w:p w14:paraId="1C4795E9"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1.1</w:t>
            </w:r>
          </w:p>
        </w:tc>
        <w:tc>
          <w:tcPr>
            <w:tcW w:w="5245" w:type="dxa"/>
            <w:shd w:val="clear" w:color="auto" w:fill="auto"/>
          </w:tcPr>
          <w:p w14:paraId="014EDBE6"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 xml:space="preserve">Степень достижения целевого показателя 1 муниципальной программы </w:t>
            </w:r>
          </w:p>
        </w:tc>
        <w:tc>
          <w:tcPr>
            <w:tcW w:w="1701" w:type="dxa"/>
          </w:tcPr>
          <w:p w14:paraId="4956A846" w14:textId="77777777" w:rsidR="006F5118" w:rsidRPr="006F5118" w:rsidRDefault="006F5118" w:rsidP="006F5118">
            <w:pPr>
              <w:spacing w:after="0" w:line="240" w:lineRule="auto"/>
              <w:rPr>
                <w:rFonts w:ascii="Times New Roman" w:eastAsia="Times New Roman" w:hAnsi="Times New Roman" w:cs="Times New Roman"/>
                <w:color w:val="000000"/>
              </w:rPr>
            </w:pPr>
            <w:r w:rsidRPr="006F5118">
              <w:rPr>
                <w:rFonts w:ascii="Times New Roman" w:eastAsia="Times New Roman" w:hAnsi="Times New Roman" w:cs="Times New Roman"/>
                <w:color w:val="000000"/>
                <w:sz w:val="24"/>
                <w:szCs w:val="24"/>
              </w:rPr>
              <w:t>С</w:t>
            </w:r>
            <w:r w:rsidRPr="006F5118">
              <w:rPr>
                <w:rFonts w:ascii="Times New Roman" w:eastAsia="Times New Roman" w:hAnsi="Times New Roman" w:cs="Times New Roman"/>
                <w:color w:val="000000"/>
              </w:rPr>
              <w:t>дп1=Зп1/Зф1</w:t>
            </w:r>
          </w:p>
        </w:tc>
        <w:tc>
          <w:tcPr>
            <w:tcW w:w="2126" w:type="dxa"/>
          </w:tcPr>
          <w:p w14:paraId="1C82553B"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r w:rsidR="006F5118" w:rsidRPr="006F5118" w14:paraId="3510CDF9" w14:textId="77777777" w:rsidTr="005D5BA4">
        <w:trPr>
          <w:trHeight w:val="455"/>
        </w:trPr>
        <w:tc>
          <w:tcPr>
            <w:tcW w:w="675" w:type="dxa"/>
            <w:shd w:val="clear" w:color="auto" w:fill="auto"/>
          </w:tcPr>
          <w:p w14:paraId="2EDEA9EA"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2</w:t>
            </w:r>
          </w:p>
        </w:tc>
        <w:tc>
          <w:tcPr>
            <w:tcW w:w="5245" w:type="dxa"/>
            <w:shd w:val="clear" w:color="auto" w:fill="auto"/>
          </w:tcPr>
          <w:p w14:paraId="2F294E0D"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sz w:val="24"/>
                <w:szCs w:val="24"/>
              </w:rPr>
              <w:t>Уровень финансирования реализации муниципальной программы</w:t>
            </w:r>
          </w:p>
        </w:tc>
        <w:tc>
          <w:tcPr>
            <w:tcW w:w="1701" w:type="dxa"/>
          </w:tcPr>
          <w:p w14:paraId="5EA40C9B"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 xml:space="preserve">Уф= </w:t>
            </w:r>
            <w:proofErr w:type="spellStart"/>
            <w:r w:rsidRPr="006F5118">
              <w:rPr>
                <w:rFonts w:ascii="Times New Roman" w:eastAsia="Times New Roman" w:hAnsi="Times New Roman" w:cs="Times New Roman"/>
                <w:color w:val="000000"/>
                <w:sz w:val="24"/>
                <w:szCs w:val="24"/>
              </w:rPr>
              <w:t>Фф</w:t>
            </w:r>
            <w:proofErr w:type="spellEnd"/>
            <w:r w:rsidRPr="006F5118">
              <w:rPr>
                <w:rFonts w:ascii="Times New Roman" w:eastAsia="Times New Roman" w:hAnsi="Times New Roman" w:cs="Times New Roman"/>
                <w:color w:val="000000"/>
                <w:sz w:val="24"/>
                <w:szCs w:val="24"/>
              </w:rPr>
              <w:t>/</w:t>
            </w:r>
            <w:proofErr w:type="spellStart"/>
            <w:r w:rsidRPr="006F5118">
              <w:rPr>
                <w:rFonts w:ascii="Times New Roman" w:eastAsia="Times New Roman" w:hAnsi="Times New Roman" w:cs="Times New Roman"/>
                <w:color w:val="000000"/>
                <w:sz w:val="24"/>
                <w:szCs w:val="24"/>
              </w:rPr>
              <w:t>Фп</w:t>
            </w:r>
            <w:proofErr w:type="spellEnd"/>
          </w:p>
        </w:tc>
        <w:tc>
          <w:tcPr>
            <w:tcW w:w="2126" w:type="dxa"/>
          </w:tcPr>
          <w:p w14:paraId="568485E0"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0,94</w:t>
            </w:r>
          </w:p>
        </w:tc>
      </w:tr>
      <w:tr w:rsidR="006F5118" w:rsidRPr="006F5118" w14:paraId="3323689F" w14:textId="77777777" w:rsidTr="005D5BA4">
        <w:trPr>
          <w:trHeight w:val="455"/>
        </w:trPr>
        <w:tc>
          <w:tcPr>
            <w:tcW w:w="675" w:type="dxa"/>
            <w:shd w:val="clear" w:color="auto" w:fill="auto"/>
          </w:tcPr>
          <w:p w14:paraId="60BA9D00"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3</w:t>
            </w:r>
          </w:p>
        </w:tc>
        <w:tc>
          <w:tcPr>
            <w:tcW w:w="5245" w:type="dxa"/>
            <w:shd w:val="clear" w:color="auto" w:fill="auto"/>
          </w:tcPr>
          <w:p w14:paraId="7225F724"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Эффективность реализации муниципальной программы</w:t>
            </w:r>
          </w:p>
        </w:tc>
        <w:tc>
          <w:tcPr>
            <w:tcW w:w="1701" w:type="dxa"/>
          </w:tcPr>
          <w:p w14:paraId="358720BB"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roofErr w:type="spellStart"/>
            <w:r w:rsidRPr="006F5118">
              <w:rPr>
                <w:rFonts w:ascii="Times New Roman" w:eastAsia="Times New Roman" w:hAnsi="Times New Roman" w:cs="Times New Roman"/>
                <w:color w:val="000000"/>
                <w:sz w:val="24"/>
                <w:szCs w:val="24"/>
              </w:rPr>
              <w:t>Эмп</w:t>
            </w:r>
            <w:proofErr w:type="spellEnd"/>
            <w:r w:rsidRPr="006F5118">
              <w:rPr>
                <w:rFonts w:ascii="Times New Roman" w:eastAsia="Times New Roman" w:hAnsi="Times New Roman" w:cs="Times New Roman"/>
                <w:color w:val="000000"/>
                <w:sz w:val="24"/>
                <w:szCs w:val="24"/>
              </w:rPr>
              <w:t>=</w:t>
            </w:r>
            <w:proofErr w:type="spellStart"/>
            <w:r w:rsidRPr="006F5118">
              <w:rPr>
                <w:rFonts w:ascii="Times New Roman" w:eastAsia="Times New Roman" w:hAnsi="Times New Roman" w:cs="Times New Roman"/>
                <w:color w:val="000000"/>
                <w:sz w:val="24"/>
                <w:szCs w:val="24"/>
              </w:rPr>
              <w:t>Сдц</w:t>
            </w:r>
            <w:proofErr w:type="spellEnd"/>
            <w:r w:rsidRPr="006F5118">
              <w:rPr>
                <w:rFonts w:ascii="Times New Roman" w:eastAsia="Times New Roman" w:hAnsi="Times New Roman" w:cs="Times New Roman"/>
                <w:color w:val="000000"/>
                <w:sz w:val="24"/>
                <w:szCs w:val="24"/>
              </w:rPr>
              <w:t>*Уф</w:t>
            </w:r>
          </w:p>
        </w:tc>
        <w:tc>
          <w:tcPr>
            <w:tcW w:w="2126" w:type="dxa"/>
          </w:tcPr>
          <w:p w14:paraId="1BFF7B21"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0,94</w:t>
            </w:r>
          </w:p>
        </w:tc>
      </w:tr>
      <w:tr w:rsidR="006F5118" w:rsidRPr="006F5118" w14:paraId="36FBACCA" w14:textId="77777777" w:rsidTr="005D5BA4">
        <w:trPr>
          <w:trHeight w:val="417"/>
        </w:trPr>
        <w:tc>
          <w:tcPr>
            <w:tcW w:w="675" w:type="dxa"/>
            <w:shd w:val="clear" w:color="auto" w:fill="auto"/>
          </w:tcPr>
          <w:p w14:paraId="7071681C"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
        </w:tc>
        <w:tc>
          <w:tcPr>
            <w:tcW w:w="5245" w:type="dxa"/>
            <w:shd w:val="clear" w:color="auto" w:fill="auto"/>
          </w:tcPr>
          <w:p w14:paraId="49B3FDE5"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-Высокая эффективность (если &gt; 0,90)</w:t>
            </w:r>
          </w:p>
        </w:tc>
        <w:tc>
          <w:tcPr>
            <w:tcW w:w="1701" w:type="dxa"/>
          </w:tcPr>
          <w:p w14:paraId="1920209F"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
        </w:tc>
        <w:tc>
          <w:tcPr>
            <w:tcW w:w="2126" w:type="dxa"/>
          </w:tcPr>
          <w:p w14:paraId="009032DB"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0,94</w:t>
            </w:r>
          </w:p>
        </w:tc>
      </w:tr>
    </w:tbl>
    <w:p w14:paraId="702081D2" w14:textId="77777777" w:rsidR="006F5118" w:rsidRPr="006F5118" w:rsidRDefault="006F5118" w:rsidP="006F5118">
      <w:pPr>
        <w:spacing w:after="0" w:line="240" w:lineRule="auto"/>
        <w:ind w:firstLine="708"/>
        <w:jc w:val="both"/>
        <w:rPr>
          <w:rFonts w:ascii="Times New Roman" w:eastAsia="Times New Roman" w:hAnsi="Times New Roman" w:cs="Times New Roman"/>
          <w:sz w:val="28"/>
          <w:szCs w:val="28"/>
        </w:rPr>
      </w:pPr>
    </w:p>
    <w:p w14:paraId="2A2142B0" w14:textId="77777777" w:rsidR="006F5118" w:rsidRPr="006F5118" w:rsidRDefault="006F5118" w:rsidP="006F5118">
      <w:pPr>
        <w:spacing w:after="0" w:line="240" w:lineRule="auto"/>
        <w:ind w:firstLine="708"/>
        <w:jc w:val="both"/>
        <w:rPr>
          <w:rFonts w:ascii="Times New Roman" w:eastAsia="Times New Roman" w:hAnsi="Times New Roman" w:cs="Times New Roman"/>
          <w:sz w:val="28"/>
          <w:szCs w:val="28"/>
        </w:rPr>
      </w:pPr>
      <w:r w:rsidRPr="006F5118">
        <w:rPr>
          <w:rFonts w:ascii="Times New Roman" w:eastAsia="Times New Roman" w:hAnsi="Times New Roman" w:cs="Times New Roman"/>
          <w:sz w:val="28"/>
          <w:szCs w:val="28"/>
        </w:rPr>
        <w:t>2. Муниципальная программа «Реализации развития территориального общественного самоуправления» в Вольненского сельского поселения Успенского района на 2022 год:</w:t>
      </w:r>
    </w:p>
    <w:p w14:paraId="590814E8" w14:textId="77777777" w:rsidR="006F5118" w:rsidRPr="006F5118" w:rsidRDefault="006F5118" w:rsidP="006F5118">
      <w:pPr>
        <w:spacing w:after="0" w:line="240" w:lineRule="auto"/>
        <w:ind w:firstLine="708"/>
        <w:jc w:val="both"/>
        <w:rPr>
          <w:rFonts w:ascii="Times New Roman" w:eastAsia="Times New Roman" w:hAnsi="Times New Roman" w:cs="Times New Roman"/>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245"/>
        <w:gridCol w:w="1701"/>
        <w:gridCol w:w="2126"/>
      </w:tblGrid>
      <w:tr w:rsidR="006F5118" w:rsidRPr="006F5118" w14:paraId="03A85AC9" w14:textId="77777777" w:rsidTr="005D5BA4">
        <w:tc>
          <w:tcPr>
            <w:tcW w:w="675" w:type="dxa"/>
            <w:shd w:val="clear" w:color="auto" w:fill="auto"/>
          </w:tcPr>
          <w:p w14:paraId="2616E040"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     п/п</w:t>
            </w:r>
          </w:p>
        </w:tc>
        <w:tc>
          <w:tcPr>
            <w:tcW w:w="5245" w:type="dxa"/>
            <w:shd w:val="clear" w:color="auto" w:fill="auto"/>
          </w:tcPr>
          <w:p w14:paraId="56A5B42A"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Формулировка критерия</w:t>
            </w:r>
          </w:p>
        </w:tc>
        <w:tc>
          <w:tcPr>
            <w:tcW w:w="1701" w:type="dxa"/>
          </w:tcPr>
          <w:p w14:paraId="2DFDA2F3"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Условное обозначение показателя</w:t>
            </w:r>
          </w:p>
        </w:tc>
        <w:tc>
          <w:tcPr>
            <w:tcW w:w="2126" w:type="dxa"/>
          </w:tcPr>
          <w:p w14:paraId="76610922"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Результат</w:t>
            </w:r>
          </w:p>
        </w:tc>
      </w:tr>
      <w:tr w:rsidR="006F5118" w:rsidRPr="006F5118" w14:paraId="7C79B071" w14:textId="77777777" w:rsidTr="005D5BA4">
        <w:tc>
          <w:tcPr>
            <w:tcW w:w="675" w:type="dxa"/>
            <w:shd w:val="clear" w:color="auto" w:fill="auto"/>
          </w:tcPr>
          <w:p w14:paraId="6CAF8731"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1</w:t>
            </w:r>
          </w:p>
        </w:tc>
        <w:tc>
          <w:tcPr>
            <w:tcW w:w="5245" w:type="dxa"/>
            <w:shd w:val="clear" w:color="auto" w:fill="auto"/>
          </w:tcPr>
          <w:p w14:paraId="24E24928"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2</w:t>
            </w:r>
          </w:p>
        </w:tc>
        <w:tc>
          <w:tcPr>
            <w:tcW w:w="1701" w:type="dxa"/>
          </w:tcPr>
          <w:p w14:paraId="181D3BCE"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3</w:t>
            </w:r>
          </w:p>
        </w:tc>
        <w:tc>
          <w:tcPr>
            <w:tcW w:w="2126" w:type="dxa"/>
          </w:tcPr>
          <w:p w14:paraId="348C111F"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4</w:t>
            </w:r>
          </w:p>
        </w:tc>
      </w:tr>
      <w:tr w:rsidR="006F5118" w:rsidRPr="006F5118" w14:paraId="4AC5DCF2" w14:textId="77777777" w:rsidTr="005D5BA4">
        <w:trPr>
          <w:trHeight w:val="778"/>
        </w:trPr>
        <w:tc>
          <w:tcPr>
            <w:tcW w:w="9747" w:type="dxa"/>
            <w:gridSpan w:val="4"/>
            <w:shd w:val="clear" w:color="auto" w:fill="auto"/>
          </w:tcPr>
          <w:p w14:paraId="6372EB9D"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 xml:space="preserve">Оценка степени достижения целей и решения задач </w:t>
            </w:r>
            <w:r w:rsidRPr="006F5118">
              <w:rPr>
                <w:rFonts w:ascii="Times New Roman" w:eastAsia="Times New Roman" w:hAnsi="Times New Roman" w:cs="Times New Roman"/>
                <w:sz w:val="24"/>
                <w:szCs w:val="24"/>
              </w:rPr>
              <w:t xml:space="preserve">муниципальной программы и </w:t>
            </w:r>
            <w:r w:rsidRPr="006F5118">
              <w:rPr>
                <w:rFonts w:ascii="Times New Roman" w:eastAsia="Times New Roman" w:hAnsi="Times New Roman" w:cs="Times New Roman"/>
                <w:bCs/>
                <w:sz w:val="24"/>
                <w:szCs w:val="24"/>
              </w:rPr>
              <w:t xml:space="preserve">степени соответствия запланированному уровню затрат и </w:t>
            </w:r>
            <w:r w:rsidRPr="006F5118">
              <w:rPr>
                <w:rFonts w:ascii="Times New Roman" w:eastAsia="Times New Roman" w:hAnsi="Times New Roman" w:cs="Times New Roman"/>
                <w:sz w:val="24"/>
                <w:szCs w:val="24"/>
              </w:rPr>
              <w:t>эффективности использования средств, направленных на реализацию</w:t>
            </w:r>
            <w:r w:rsidRPr="006F5118">
              <w:rPr>
                <w:rFonts w:ascii="Times New Roman" w:eastAsia="Times New Roman" w:hAnsi="Times New Roman" w:cs="Times New Roman"/>
                <w:sz w:val="28"/>
                <w:szCs w:val="28"/>
              </w:rPr>
              <w:t xml:space="preserve"> </w:t>
            </w:r>
            <w:r w:rsidRPr="006F5118">
              <w:rPr>
                <w:rFonts w:ascii="Times New Roman" w:eastAsia="Times New Roman" w:hAnsi="Times New Roman" w:cs="Times New Roman"/>
                <w:sz w:val="24"/>
                <w:szCs w:val="24"/>
              </w:rPr>
              <w:t>«Муниципальной программы «Реализации развития территориального общественного самоуправления» в Вольненского сельского поселения Успенского района на 2022 год</w:t>
            </w:r>
          </w:p>
        </w:tc>
      </w:tr>
      <w:tr w:rsidR="006F5118" w:rsidRPr="006F5118" w14:paraId="54947F27" w14:textId="77777777" w:rsidTr="005D5BA4">
        <w:trPr>
          <w:trHeight w:val="515"/>
        </w:trPr>
        <w:tc>
          <w:tcPr>
            <w:tcW w:w="675" w:type="dxa"/>
            <w:shd w:val="clear" w:color="auto" w:fill="auto"/>
          </w:tcPr>
          <w:p w14:paraId="23BA13DF"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c>
          <w:tcPr>
            <w:tcW w:w="5245" w:type="dxa"/>
            <w:shd w:val="clear" w:color="auto" w:fill="auto"/>
          </w:tcPr>
          <w:p w14:paraId="34991154"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Степень достижения целей</w:t>
            </w:r>
          </w:p>
        </w:tc>
        <w:tc>
          <w:tcPr>
            <w:tcW w:w="1701" w:type="dxa"/>
          </w:tcPr>
          <w:p w14:paraId="6F3A89A5"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roofErr w:type="spellStart"/>
            <w:r w:rsidRPr="006F5118">
              <w:rPr>
                <w:rFonts w:ascii="Times New Roman" w:eastAsia="Times New Roman" w:hAnsi="Times New Roman" w:cs="Times New Roman"/>
                <w:color w:val="000000"/>
                <w:sz w:val="24"/>
                <w:szCs w:val="24"/>
              </w:rPr>
              <w:t>Сдц</w:t>
            </w:r>
            <w:proofErr w:type="spellEnd"/>
            <w:r w:rsidRPr="006F5118">
              <w:rPr>
                <w:rFonts w:ascii="Times New Roman" w:eastAsia="Times New Roman" w:hAnsi="Times New Roman" w:cs="Times New Roman"/>
                <w:color w:val="000000"/>
                <w:sz w:val="24"/>
                <w:szCs w:val="24"/>
              </w:rPr>
              <w:t>=</w:t>
            </w:r>
            <w:proofErr w:type="spellStart"/>
            <w:r w:rsidRPr="006F5118">
              <w:rPr>
                <w:rFonts w:ascii="Times New Roman" w:eastAsia="Times New Roman" w:hAnsi="Times New Roman" w:cs="Times New Roman"/>
                <w:color w:val="000000"/>
                <w:sz w:val="24"/>
                <w:szCs w:val="24"/>
              </w:rPr>
              <w:t>Сдп</w:t>
            </w:r>
            <w:proofErr w:type="spellEnd"/>
            <w:r w:rsidRPr="006F5118">
              <w:rPr>
                <w:rFonts w:ascii="Times New Roman" w:eastAsia="Times New Roman" w:hAnsi="Times New Roman" w:cs="Times New Roman"/>
                <w:color w:val="000000"/>
                <w:sz w:val="24"/>
                <w:szCs w:val="24"/>
              </w:rPr>
              <w:t>/1</w:t>
            </w:r>
          </w:p>
        </w:tc>
        <w:tc>
          <w:tcPr>
            <w:tcW w:w="2126" w:type="dxa"/>
          </w:tcPr>
          <w:p w14:paraId="33BF7FBF"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r w:rsidR="006F5118" w:rsidRPr="006F5118" w14:paraId="7C19C6FF" w14:textId="77777777" w:rsidTr="005D5BA4">
        <w:trPr>
          <w:trHeight w:val="515"/>
        </w:trPr>
        <w:tc>
          <w:tcPr>
            <w:tcW w:w="675" w:type="dxa"/>
            <w:shd w:val="clear" w:color="auto" w:fill="auto"/>
          </w:tcPr>
          <w:p w14:paraId="5FDEE0EB"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1.1</w:t>
            </w:r>
          </w:p>
        </w:tc>
        <w:tc>
          <w:tcPr>
            <w:tcW w:w="5245" w:type="dxa"/>
            <w:shd w:val="clear" w:color="auto" w:fill="auto"/>
          </w:tcPr>
          <w:p w14:paraId="04678AD7"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 xml:space="preserve">Степень достижения целевого показателя  муниципальной программы </w:t>
            </w:r>
          </w:p>
        </w:tc>
        <w:tc>
          <w:tcPr>
            <w:tcW w:w="1701" w:type="dxa"/>
          </w:tcPr>
          <w:p w14:paraId="13460A10" w14:textId="77777777" w:rsidR="006F5118" w:rsidRPr="006F5118" w:rsidRDefault="006F5118" w:rsidP="006F5118">
            <w:pPr>
              <w:spacing w:after="0" w:line="240" w:lineRule="auto"/>
              <w:rPr>
                <w:rFonts w:ascii="Times New Roman" w:eastAsia="Times New Roman" w:hAnsi="Times New Roman" w:cs="Times New Roman"/>
                <w:color w:val="000000"/>
              </w:rPr>
            </w:pPr>
            <w:proofErr w:type="spellStart"/>
            <w:r w:rsidRPr="006F5118">
              <w:rPr>
                <w:rFonts w:ascii="Times New Roman" w:eastAsia="Times New Roman" w:hAnsi="Times New Roman" w:cs="Times New Roman"/>
                <w:color w:val="000000"/>
                <w:sz w:val="24"/>
                <w:szCs w:val="24"/>
              </w:rPr>
              <w:t>С</w:t>
            </w:r>
            <w:r w:rsidRPr="006F5118">
              <w:rPr>
                <w:rFonts w:ascii="Times New Roman" w:eastAsia="Times New Roman" w:hAnsi="Times New Roman" w:cs="Times New Roman"/>
                <w:color w:val="000000"/>
              </w:rPr>
              <w:t>дп</w:t>
            </w:r>
            <w:proofErr w:type="spellEnd"/>
            <w:r w:rsidRPr="006F5118">
              <w:rPr>
                <w:rFonts w:ascii="Times New Roman" w:eastAsia="Times New Roman" w:hAnsi="Times New Roman" w:cs="Times New Roman"/>
                <w:color w:val="000000"/>
              </w:rPr>
              <w:t>=</w:t>
            </w:r>
            <w:proofErr w:type="spellStart"/>
            <w:r w:rsidRPr="006F5118">
              <w:rPr>
                <w:rFonts w:ascii="Times New Roman" w:eastAsia="Times New Roman" w:hAnsi="Times New Roman" w:cs="Times New Roman"/>
                <w:color w:val="000000"/>
              </w:rPr>
              <w:t>Зп</w:t>
            </w:r>
            <w:proofErr w:type="spellEnd"/>
            <w:r w:rsidRPr="006F5118">
              <w:rPr>
                <w:rFonts w:ascii="Times New Roman" w:eastAsia="Times New Roman" w:hAnsi="Times New Roman" w:cs="Times New Roman"/>
                <w:color w:val="000000"/>
              </w:rPr>
              <w:t>/</w:t>
            </w:r>
            <w:proofErr w:type="spellStart"/>
            <w:r w:rsidRPr="006F5118">
              <w:rPr>
                <w:rFonts w:ascii="Times New Roman" w:eastAsia="Times New Roman" w:hAnsi="Times New Roman" w:cs="Times New Roman"/>
                <w:color w:val="000000"/>
              </w:rPr>
              <w:t>Зф</w:t>
            </w:r>
            <w:proofErr w:type="spellEnd"/>
          </w:p>
        </w:tc>
        <w:tc>
          <w:tcPr>
            <w:tcW w:w="2126" w:type="dxa"/>
          </w:tcPr>
          <w:p w14:paraId="00FCC4E2"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r w:rsidR="006F5118" w:rsidRPr="006F5118" w14:paraId="6BB415BE" w14:textId="77777777" w:rsidTr="005D5BA4">
        <w:trPr>
          <w:trHeight w:val="455"/>
        </w:trPr>
        <w:tc>
          <w:tcPr>
            <w:tcW w:w="675" w:type="dxa"/>
            <w:shd w:val="clear" w:color="auto" w:fill="auto"/>
          </w:tcPr>
          <w:p w14:paraId="03F42DFC"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2</w:t>
            </w:r>
          </w:p>
        </w:tc>
        <w:tc>
          <w:tcPr>
            <w:tcW w:w="5245" w:type="dxa"/>
            <w:shd w:val="clear" w:color="auto" w:fill="auto"/>
          </w:tcPr>
          <w:p w14:paraId="4994D99D"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sz w:val="24"/>
                <w:szCs w:val="24"/>
              </w:rPr>
              <w:t>Уровень финансирования реализации муниципальной программы</w:t>
            </w:r>
          </w:p>
        </w:tc>
        <w:tc>
          <w:tcPr>
            <w:tcW w:w="1701" w:type="dxa"/>
          </w:tcPr>
          <w:p w14:paraId="6E6D374C"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 xml:space="preserve">Уф= </w:t>
            </w:r>
            <w:proofErr w:type="spellStart"/>
            <w:r w:rsidRPr="006F5118">
              <w:rPr>
                <w:rFonts w:ascii="Times New Roman" w:eastAsia="Times New Roman" w:hAnsi="Times New Roman" w:cs="Times New Roman"/>
                <w:color w:val="000000"/>
                <w:sz w:val="24"/>
                <w:szCs w:val="24"/>
              </w:rPr>
              <w:t>Фф</w:t>
            </w:r>
            <w:proofErr w:type="spellEnd"/>
            <w:r w:rsidRPr="006F5118">
              <w:rPr>
                <w:rFonts w:ascii="Times New Roman" w:eastAsia="Times New Roman" w:hAnsi="Times New Roman" w:cs="Times New Roman"/>
                <w:color w:val="000000"/>
                <w:sz w:val="24"/>
                <w:szCs w:val="24"/>
              </w:rPr>
              <w:t>/</w:t>
            </w:r>
            <w:proofErr w:type="spellStart"/>
            <w:r w:rsidRPr="006F5118">
              <w:rPr>
                <w:rFonts w:ascii="Times New Roman" w:eastAsia="Times New Roman" w:hAnsi="Times New Roman" w:cs="Times New Roman"/>
                <w:color w:val="000000"/>
                <w:sz w:val="24"/>
                <w:szCs w:val="24"/>
              </w:rPr>
              <w:t>Фп</w:t>
            </w:r>
            <w:proofErr w:type="spellEnd"/>
          </w:p>
        </w:tc>
        <w:tc>
          <w:tcPr>
            <w:tcW w:w="2126" w:type="dxa"/>
          </w:tcPr>
          <w:p w14:paraId="6EEF4196"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0,99</w:t>
            </w:r>
          </w:p>
        </w:tc>
      </w:tr>
      <w:tr w:rsidR="006F5118" w:rsidRPr="006F5118" w14:paraId="3F4962B0" w14:textId="77777777" w:rsidTr="005D5BA4">
        <w:trPr>
          <w:trHeight w:val="455"/>
        </w:trPr>
        <w:tc>
          <w:tcPr>
            <w:tcW w:w="675" w:type="dxa"/>
            <w:shd w:val="clear" w:color="auto" w:fill="auto"/>
          </w:tcPr>
          <w:p w14:paraId="76B31CC5"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3</w:t>
            </w:r>
          </w:p>
        </w:tc>
        <w:tc>
          <w:tcPr>
            <w:tcW w:w="5245" w:type="dxa"/>
            <w:shd w:val="clear" w:color="auto" w:fill="auto"/>
          </w:tcPr>
          <w:p w14:paraId="5063B06B"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Эффективность реализации муниципальной программы</w:t>
            </w:r>
          </w:p>
        </w:tc>
        <w:tc>
          <w:tcPr>
            <w:tcW w:w="1701" w:type="dxa"/>
          </w:tcPr>
          <w:p w14:paraId="1B73E6A5"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roofErr w:type="spellStart"/>
            <w:r w:rsidRPr="006F5118">
              <w:rPr>
                <w:rFonts w:ascii="Times New Roman" w:eastAsia="Times New Roman" w:hAnsi="Times New Roman" w:cs="Times New Roman"/>
                <w:color w:val="000000"/>
                <w:sz w:val="24"/>
                <w:szCs w:val="24"/>
              </w:rPr>
              <w:t>Эмп</w:t>
            </w:r>
            <w:proofErr w:type="spellEnd"/>
            <w:r w:rsidRPr="006F5118">
              <w:rPr>
                <w:rFonts w:ascii="Times New Roman" w:eastAsia="Times New Roman" w:hAnsi="Times New Roman" w:cs="Times New Roman"/>
                <w:color w:val="000000"/>
                <w:sz w:val="24"/>
                <w:szCs w:val="24"/>
              </w:rPr>
              <w:t>=</w:t>
            </w:r>
            <w:proofErr w:type="spellStart"/>
            <w:r w:rsidRPr="006F5118">
              <w:rPr>
                <w:rFonts w:ascii="Times New Roman" w:eastAsia="Times New Roman" w:hAnsi="Times New Roman" w:cs="Times New Roman"/>
                <w:color w:val="000000"/>
                <w:sz w:val="24"/>
                <w:szCs w:val="24"/>
              </w:rPr>
              <w:t>Сдц</w:t>
            </w:r>
            <w:proofErr w:type="spellEnd"/>
            <w:r w:rsidRPr="006F5118">
              <w:rPr>
                <w:rFonts w:ascii="Times New Roman" w:eastAsia="Times New Roman" w:hAnsi="Times New Roman" w:cs="Times New Roman"/>
                <w:color w:val="000000"/>
                <w:sz w:val="24"/>
                <w:szCs w:val="24"/>
              </w:rPr>
              <w:t>*Уф</w:t>
            </w:r>
          </w:p>
        </w:tc>
        <w:tc>
          <w:tcPr>
            <w:tcW w:w="2126" w:type="dxa"/>
          </w:tcPr>
          <w:p w14:paraId="4863FF63"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0,99</w:t>
            </w:r>
          </w:p>
        </w:tc>
      </w:tr>
      <w:tr w:rsidR="006F5118" w:rsidRPr="006F5118" w14:paraId="4606B7C6" w14:textId="77777777" w:rsidTr="005D5BA4">
        <w:trPr>
          <w:trHeight w:val="417"/>
        </w:trPr>
        <w:tc>
          <w:tcPr>
            <w:tcW w:w="675" w:type="dxa"/>
            <w:shd w:val="clear" w:color="auto" w:fill="auto"/>
          </w:tcPr>
          <w:p w14:paraId="7D5BDF16"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
        </w:tc>
        <w:tc>
          <w:tcPr>
            <w:tcW w:w="5245" w:type="dxa"/>
            <w:shd w:val="clear" w:color="auto" w:fill="auto"/>
          </w:tcPr>
          <w:p w14:paraId="488A5770"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-Высокая эффективность (если &gt; 0,90)</w:t>
            </w:r>
          </w:p>
        </w:tc>
        <w:tc>
          <w:tcPr>
            <w:tcW w:w="1701" w:type="dxa"/>
          </w:tcPr>
          <w:p w14:paraId="7E4934AE"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
        </w:tc>
        <w:tc>
          <w:tcPr>
            <w:tcW w:w="2126" w:type="dxa"/>
          </w:tcPr>
          <w:p w14:paraId="597704F9"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0,99</w:t>
            </w:r>
          </w:p>
        </w:tc>
      </w:tr>
    </w:tbl>
    <w:p w14:paraId="0AC4EF50" w14:textId="77777777" w:rsidR="006F5118" w:rsidRPr="006F5118" w:rsidRDefault="006F5118" w:rsidP="006F5118">
      <w:pPr>
        <w:spacing w:after="0" w:line="240" w:lineRule="auto"/>
        <w:ind w:firstLine="708"/>
        <w:jc w:val="both"/>
        <w:rPr>
          <w:rFonts w:ascii="Times New Roman" w:eastAsia="Times New Roman" w:hAnsi="Times New Roman" w:cs="Times New Roman"/>
          <w:sz w:val="28"/>
          <w:szCs w:val="28"/>
        </w:rPr>
      </w:pPr>
    </w:p>
    <w:p w14:paraId="401D955F" w14:textId="77777777" w:rsidR="006F5118" w:rsidRPr="006F5118" w:rsidRDefault="006F5118" w:rsidP="006F5118">
      <w:pPr>
        <w:spacing w:after="0" w:line="240" w:lineRule="auto"/>
        <w:ind w:firstLine="708"/>
        <w:jc w:val="both"/>
        <w:rPr>
          <w:rFonts w:ascii="Times New Roman" w:eastAsia="Times New Roman" w:hAnsi="Times New Roman" w:cs="Times New Roman"/>
          <w:sz w:val="28"/>
          <w:szCs w:val="28"/>
        </w:rPr>
      </w:pPr>
      <w:r w:rsidRPr="006F5118">
        <w:rPr>
          <w:rFonts w:ascii="Times New Roman" w:eastAsia="Times New Roman" w:hAnsi="Times New Roman" w:cs="Times New Roman"/>
          <w:sz w:val="28"/>
          <w:szCs w:val="28"/>
        </w:rPr>
        <w:lastRenderedPageBreak/>
        <w:t>3. Муниципальная программа «Обеспечение пожарной безопасности» на территории Вольненского сельского поселения Успенского района на 2022 год:</w:t>
      </w:r>
    </w:p>
    <w:p w14:paraId="49F83806" w14:textId="77777777" w:rsidR="006F5118" w:rsidRPr="006F5118" w:rsidRDefault="006F5118" w:rsidP="006F5118">
      <w:pPr>
        <w:spacing w:after="0" w:line="240" w:lineRule="auto"/>
        <w:ind w:firstLine="708"/>
        <w:jc w:val="both"/>
        <w:rPr>
          <w:rFonts w:ascii="Times New Roman" w:eastAsia="Times New Roman" w:hAnsi="Times New Roman" w:cs="Times New Roman"/>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245"/>
        <w:gridCol w:w="1701"/>
        <w:gridCol w:w="2126"/>
      </w:tblGrid>
      <w:tr w:rsidR="006F5118" w:rsidRPr="006F5118" w14:paraId="2591A57C" w14:textId="77777777" w:rsidTr="005D5BA4">
        <w:tc>
          <w:tcPr>
            <w:tcW w:w="675" w:type="dxa"/>
            <w:shd w:val="clear" w:color="auto" w:fill="auto"/>
          </w:tcPr>
          <w:p w14:paraId="528A2834"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     п/п</w:t>
            </w:r>
          </w:p>
        </w:tc>
        <w:tc>
          <w:tcPr>
            <w:tcW w:w="5245" w:type="dxa"/>
            <w:shd w:val="clear" w:color="auto" w:fill="auto"/>
          </w:tcPr>
          <w:p w14:paraId="19352D8E"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Формулировка критерия</w:t>
            </w:r>
          </w:p>
        </w:tc>
        <w:tc>
          <w:tcPr>
            <w:tcW w:w="1701" w:type="dxa"/>
          </w:tcPr>
          <w:p w14:paraId="2821722F"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Условное обозначение показателя</w:t>
            </w:r>
          </w:p>
        </w:tc>
        <w:tc>
          <w:tcPr>
            <w:tcW w:w="2126" w:type="dxa"/>
          </w:tcPr>
          <w:p w14:paraId="2626477F"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Результат</w:t>
            </w:r>
          </w:p>
        </w:tc>
      </w:tr>
      <w:tr w:rsidR="006F5118" w:rsidRPr="006F5118" w14:paraId="643A8DCE" w14:textId="77777777" w:rsidTr="005D5BA4">
        <w:tc>
          <w:tcPr>
            <w:tcW w:w="675" w:type="dxa"/>
            <w:shd w:val="clear" w:color="auto" w:fill="auto"/>
          </w:tcPr>
          <w:p w14:paraId="5F86516C"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1</w:t>
            </w:r>
          </w:p>
        </w:tc>
        <w:tc>
          <w:tcPr>
            <w:tcW w:w="5245" w:type="dxa"/>
            <w:shd w:val="clear" w:color="auto" w:fill="auto"/>
          </w:tcPr>
          <w:p w14:paraId="3EEE9219"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2</w:t>
            </w:r>
          </w:p>
        </w:tc>
        <w:tc>
          <w:tcPr>
            <w:tcW w:w="1701" w:type="dxa"/>
          </w:tcPr>
          <w:p w14:paraId="61679834"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3</w:t>
            </w:r>
          </w:p>
        </w:tc>
        <w:tc>
          <w:tcPr>
            <w:tcW w:w="2126" w:type="dxa"/>
          </w:tcPr>
          <w:p w14:paraId="5E46FBE6"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4</w:t>
            </w:r>
          </w:p>
        </w:tc>
      </w:tr>
      <w:tr w:rsidR="006F5118" w:rsidRPr="006F5118" w14:paraId="1824F79B" w14:textId="77777777" w:rsidTr="005D5BA4">
        <w:trPr>
          <w:trHeight w:val="778"/>
        </w:trPr>
        <w:tc>
          <w:tcPr>
            <w:tcW w:w="9747" w:type="dxa"/>
            <w:gridSpan w:val="4"/>
            <w:shd w:val="clear" w:color="auto" w:fill="auto"/>
          </w:tcPr>
          <w:p w14:paraId="355EFD37"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 xml:space="preserve">Оценка степени достижения целей и решения задач </w:t>
            </w:r>
            <w:r w:rsidRPr="006F5118">
              <w:rPr>
                <w:rFonts w:ascii="Times New Roman" w:eastAsia="Times New Roman" w:hAnsi="Times New Roman" w:cs="Times New Roman"/>
                <w:sz w:val="24"/>
                <w:szCs w:val="24"/>
              </w:rPr>
              <w:t xml:space="preserve">муниципальной программы и </w:t>
            </w:r>
            <w:r w:rsidRPr="006F5118">
              <w:rPr>
                <w:rFonts w:ascii="Times New Roman" w:eastAsia="Times New Roman" w:hAnsi="Times New Roman" w:cs="Times New Roman"/>
                <w:bCs/>
                <w:sz w:val="24"/>
                <w:szCs w:val="24"/>
              </w:rPr>
              <w:t xml:space="preserve">степени соответствия запланированному уровню затрат и </w:t>
            </w:r>
            <w:r w:rsidRPr="006F5118">
              <w:rPr>
                <w:rFonts w:ascii="Times New Roman" w:eastAsia="Times New Roman" w:hAnsi="Times New Roman" w:cs="Times New Roman"/>
                <w:sz w:val="24"/>
                <w:szCs w:val="24"/>
              </w:rPr>
              <w:t>эффективности использования средств, направленных на реализацию</w:t>
            </w:r>
            <w:r w:rsidRPr="006F5118">
              <w:rPr>
                <w:rFonts w:ascii="Times New Roman" w:eastAsia="Times New Roman" w:hAnsi="Times New Roman" w:cs="Times New Roman"/>
                <w:sz w:val="28"/>
                <w:szCs w:val="28"/>
              </w:rPr>
              <w:t xml:space="preserve"> </w:t>
            </w:r>
            <w:r w:rsidRPr="006F5118">
              <w:rPr>
                <w:rFonts w:ascii="Times New Roman" w:eastAsia="Times New Roman" w:hAnsi="Times New Roman" w:cs="Times New Roman"/>
                <w:sz w:val="24"/>
                <w:szCs w:val="24"/>
              </w:rPr>
              <w:t>«Муниципальной программы «Обеспечение пожарной безопасности» на территории Вольненского сельского поселения Успенского района на 2022 год</w:t>
            </w:r>
          </w:p>
        </w:tc>
      </w:tr>
      <w:tr w:rsidR="006F5118" w:rsidRPr="006F5118" w14:paraId="7BD1C9EC" w14:textId="77777777" w:rsidTr="005D5BA4">
        <w:trPr>
          <w:trHeight w:val="515"/>
        </w:trPr>
        <w:tc>
          <w:tcPr>
            <w:tcW w:w="675" w:type="dxa"/>
            <w:shd w:val="clear" w:color="auto" w:fill="auto"/>
          </w:tcPr>
          <w:p w14:paraId="5D3BB9DE"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c>
          <w:tcPr>
            <w:tcW w:w="5245" w:type="dxa"/>
            <w:shd w:val="clear" w:color="auto" w:fill="auto"/>
          </w:tcPr>
          <w:p w14:paraId="57565B34"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Степень достижения целей</w:t>
            </w:r>
          </w:p>
        </w:tc>
        <w:tc>
          <w:tcPr>
            <w:tcW w:w="1701" w:type="dxa"/>
          </w:tcPr>
          <w:p w14:paraId="26F5C6C3"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roofErr w:type="spellStart"/>
            <w:r w:rsidRPr="006F5118">
              <w:rPr>
                <w:rFonts w:ascii="Times New Roman" w:eastAsia="Times New Roman" w:hAnsi="Times New Roman" w:cs="Times New Roman"/>
                <w:color w:val="000000"/>
                <w:sz w:val="24"/>
                <w:szCs w:val="24"/>
              </w:rPr>
              <w:t>Сдц</w:t>
            </w:r>
            <w:proofErr w:type="spellEnd"/>
            <w:r w:rsidRPr="006F5118">
              <w:rPr>
                <w:rFonts w:ascii="Times New Roman" w:eastAsia="Times New Roman" w:hAnsi="Times New Roman" w:cs="Times New Roman"/>
                <w:color w:val="000000"/>
                <w:sz w:val="24"/>
                <w:szCs w:val="24"/>
              </w:rPr>
              <w:t>=</w:t>
            </w:r>
            <w:proofErr w:type="spellStart"/>
            <w:r w:rsidRPr="006F5118">
              <w:rPr>
                <w:rFonts w:ascii="Times New Roman" w:eastAsia="Times New Roman" w:hAnsi="Times New Roman" w:cs="Times New Roman"/>
                <w:color w:val="000000"/>
                <w:sz w:val="24"/>
                <w:szCs w:val="24"/>
              </w:rPr>
              <w:t>Сдп</w:t>
            </w:r>
            <w:proofErr w:type="spellEnd"/>
            <w:r w:rsidRPr="006F5118">
              <w:rPr>
                <w:rFonts w:ascii="Times New Roman" w:eastAsia="Times New Roman" w:hAnsi="Times New Roman" w:cs="Times New Roman"/>
                <w:color w:val="000000"/>
                <w:sz w:val="24"/>
                <w:szCs w:val="24"/>
              </w:rPr>
              <w:t>/1</w:t>
            </w:r>
          </w:p>
        </w:tc>
        <w:tc>
          <w:tcPr>
            <w:tcW w:w="2126" w:type="dxa"/>
          </w:tcPr>
          <w:p w14:paraId="3DD6FDC2"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r w:rsidR="006F5118" w:rsidRPr="006F5118" w14:paraId="2F34D39F" w14:textId="77777777" w:rsidTr="005D5BA4">
        <w:trPr>
          <w:trHeight w:val="515"/>
        </w:trPr>
        <w:tc>
          <w:tcPr>
            <w:tcW w:w="675" w:type="dxa"/>
            <w:shd w:val="clear" w:color="auto" w:fill="auto"/>
          </w:tcPr>
          <w:p w14:paraId="3A3C69C1"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1.1</w:t>
            </w:r>
          </w:p>
        </w:tc>
        <w:tc>
          <w:tcPr>
            <w:tcW w:w="5245" w:type="dxa"/>
            <w:shd w:val="clear" w:color="auto" w:fill="auto"/>
          </w:tcPr>
          <w:p w14:paraId="3AB1F73E"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 xml:space="preserve">Степень достижения целевого показателя муниципальной программы </w:t>
            </w:r>
          </w:p>
        </w:tc>
        <w:tc>
          <w:tcPr>
            <w:tcW w:w="1701" w:type="dxa"/>
          </w:tcPr>
          <w:p w14:paraId="5866CF1A" w14:textId="77777777" w:rsidR="006F5118" w:rsidRPr="006F5118" w:rsidRDefault="006F5118" w:rsidP="006F5118">
            <w:pPr>
              <w:spacing w:after="0" w:line="240" w:lineRule="auto"/>
              <w:rPr>
                <w:rFonts w:ascii="Times New Roman" w:eastAsia="Times New Roman" w:hAnsi="Times New Roman" w:cs="Times New Roman"/>
                <w:color w:val="000000"/>
              </w:rPr>
            </w:pPr>
            <w:proofErr w:type="spellStart"/>
            <w:r w:rsidRPr="006F5118">
              <w:rPr>
                <w:rFonts w:ascii="Times New Roman" w:eastAsia="Times New Roman" w:hAnsi="Times New Roman" w:cs="Times New Roman"/>
                <w:color w:val="000000"/>
                <w:sz w:val="24"/>
                <w:szCs w:val="24"/>
              </w:rPr>
              <w:t>С</w:t>
            </w:r>
            <w:r w:rsidRPr="006F5118">
              <w:rPr>
                <w:rFonts w:ascii="Times New Roman" w:eastAsia="Times New Roman" w:hAnsi="Times New Roman" w:cs="Times New Roman"/>
                <w:color w:val="000000"/>
              </w:rPr>
              <w:t>дп</w:t>
            </w:r>
            <w:proofErr w:type="spellEnd"/>
            <w:r w:rsidRPr="006F5118">
              <w:rPr>
                <w:rFonts w:ascii="Times New Roman" w:eastAsia="Times New Roman" w:hAnsi="Times New Roman" w:cs="Times New Roman"/>
                <w:color w:val="000000"/>
              </w:rPr>
              <w:t>=</w:t>
            </w:r>
            <w:proofErr w:type="spellStart"/>
            <w:r w:rsidRPr="006F5118">
              <w:rPr>
                <w:rFonts w:ascii="Times New Roman" w:eastAsia="Times New Roman" w:hAnsi="Times New Roman" w:cs="Times New Roman"/>
                <w:color w:val="000000"/>
              </w:rPr>
              <w:t>Зп</w:t>
            </w:r>
            <w:proofErr w:type="spellEnd"/>
            <w:r w:rsidRPr="006F5118">
              <w:rPr>
                <w:rFonts w:ascii="Times New Roman" w:eastAsia="Times New Roman" w:hAnsi="Times New Roman" w:cs="Times New Roman"/>
                <w:color w:val="000000"/>
              </w:rPr>
              <w:t>/</w:t>
            </w:r>
            <w:proofErr w:type="spellStart"/>
            <w:r w:rsidRPr="006F5118">
              <w:rPr>
                <w:rFonts w:ascii="Times New Roman" w:eastAsia="Times New Roman" w:hAnsi="Times New Roman" w:cs="Times New Roman"/>
                <w:color w:val="000000"/>
              </w:rPr>
              <w:t>Зф</w:t>
            </w:r>
            <w:proofErr w:type="spellEnd"/>
          </w:p>
        </w:tc>
        <w:tc>
          <w:tcPr>
            <w:tcW w:w="2126" w:type="dxa"/>
          </w:tcPr>
          <w:p w14:paraId="7B240084"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r w:rsidR="006F5118" w:rsidRPr="006F5118" w14:paraId="4C849EB9" w14:textId="77777777" w:rsidTr="005D5BA4">
        <w:trPr>
          <w:trHeight w:val="455"/>
        </w:trPr>
        <w:tc>
          <w:tcPr>
            <w:tcW w:w="675" w:type="dxa"/>
            <w:shd w:val="clear" w:color="auto" w:fill="auto"/>
          </w:tcPr>
          <w:p w14:paraId="18A7446B"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2</w:t>
            </w:r>
          </w:p>
        </w:tc>
        <w:tc>
          <w:tcPr>
            <w:tcW w:w="5245" w:type="dxa"/>
            <w:shd w:val="clear" w:color="auto" w:fill="auto"/>
          </w:tcPr>
          <w:p w14:paraId="63F8858D"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sz w:val="24"/>
                <w:szCs w:val="24"/>
              </w:rPr>
              <w:t>Уровень финансирования реализации муниципальной программы</w:t>
            </w:r>
          </w:p>
        </w:tc>
        <w:tc>
          <w:tcPr>
            <w:tcW w:w="1701" w:type="dxa"/>
          </w:tcPr>
          <w:p w14:paraId="50285367"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 xml:space="preserve">Уф= </w:t>
            </w:r>
            <w:proofErr w:type="spellStart"/>
            <w:r w:rsidRPr="006F5118">
              <w:rPr>
                <w:rFonts w:ascii="Times New Roman" w:eastAsia="Times New Roman" w:hAnsi="Times New Roman" w:cs="Times New Roman"/>
                <w:color w:val="000000"/>
                <w:sz w:val="24"/>
                <w:szCs w:val="24"/>
              </w:rPr>
              <w:t>Фф</w:t>
            </w:r>
            <w:proofErr w:type="spellEnd"/>
            <w:r w:rsidRPr="006F5118">
              <w:rPr>
                <w:rFonts w:ascii="Times New Roman" w:eastAsia="Times New Roman" w:hAnsi="Times New Roman" w:cs="Times New Roman"/>
                <w:color w:val="000000"/>
                <w:sz w:val="24"/>
                <w:szCs w:val="24"/>
              </w:rPr>
              <w:t>/</w:t>
            </w:r>
            <w:proofErr w:type="spellStart"/>
            <w:r w:rsidRPr="006F5118">
              <w:rPr>
                <w:rFonts w:ascii="Times New Roman" w:eastAsia="Times New Roman" w:hAnsi="Times New Roman" w:cs="Times New Roman"/>
                <w:color w:val="000000"/>
                <w:sz w:val="24"/>
                <w:szCs w:val="24"/>
              </w:rPr>
              <w:t>Фп</w:t>
            </w:r>
            <w:proofErr w:type="spellEnd"/>
          </w:p>
        </w:tc>
        <w:tc>
          <w:tcPr>
            <w:tcW w:w="2126" w:type="dxa"/>
          </w:tcPr>
          <w:p w14:paraId="361486D0"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0,97</w:t>
            </w:r>
          </w:p>
        </w:tc>
      </w:tr>
      <w:tr w:rsidR="006F5118" w:rsidRPr="006F5118" w14:paraId="30B78D2F" w14:textId="77777777" w:rsidTr="005D5BA4">
        <w:trPr>
          <w:trHeight w:val="455"/>
        </w:trPr>
        <w:tc>
          <w:tcPr>
            <w:tcW w:w="675" w:type="dxa"/>
            <w:shd w:val="clear" w:color="auto" w:fill="auto"/>
          </w:tcPr>
          <w:p w14:paraId="16C9EBC9"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3</w:t>
            </w:r>
          </w:p>
        </w:tc>
        <w:tc>
          <w:tcPr>
            <w:tcW w:w="5245" w:type="dxa"/>
            <w:shd w:val="clear" w:color="auto" w:fill="auto"/>
          </w:tcPr>
          <w:p w14:paraId="5B6749EC"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Эффективность реализации муниципальной программы</w:t>
            </w:r>
          </w:p>
        </w:tc>
        <w:tc>
          <w:tcPr>
            <w:tcW w:w="1701" w:type="dxa"/>
          </w:tcPr>
          <w:p w14:paraId="248BBCA6"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roofErr w:type="spellStart"/>
            <w:r w:rsidRPr="006F5118">
              <w:rPr>
                <w:rFonts w:ascii="Times New Roman" w:eastAsia="Times New Roman" w:hAnsi="Times New Roman" w:cs="Times New Roman"/>
                <w:color w:val="000000"/>
                <w:sz w:val="24"/>
                <w:szCs w:val="24"/>
              </w:rPr>
              <w:t>Эмп</w:t>
            </w:r>
            <w:proofErr w:type="spellEnd"/>
            <w:r w:rsidRPr="006F5118">
              <w:rPr>
                <w:rFonts w:ascii="Times New Roman" w:eastAsia="Times New Roman" w:hAnsi="Times New Roman" w:cs="Times New Roman"/>
                <w:color w:val="000000"/>
                <w:sz w:val="24"/>
                <w:szCs w:val="24"/>
              </w:rPr>
              <w:t>=</w:t>
            </w:r>
            <w:proofErr w:type="spellStart"/>
            <w:r w:rsidRPr="006F5118">
              <w:rPr>
                <w:rFonts w:ascii="Times New Roman" w:eastAsia="Times New Roman" w:hAnsi="Times New Roman" w:cs="Times New Roman"/>
                <w:color w:val="000000"/>
                <w:sz w:val="24"/>
                <w:szCs w:val="24"/>
              </w:rPr>
              <w:t>Сдц</w:t>
            </w:r>
            <w:proofErr w:type="spellEnd"/>
            <w:r w:rsidRPr="006F5118">
              <w:rPr>
                <w:rFonts w:ascii="Times New Roman" w:eastAsia="Times New Roman" w:hAnsi="Times New Roman" w:cs="Times New Roman"/>
                <w:color w:val="000000"/>
                <w:sz w:val="24"/>
                <w:szCs w:val="24"/>
              </w:rPr>
              <w:t>*Уф</w:t>
            </w:r>
          </w:p>
        </w:tc>
        <w:tc>
          <w:tcPr>
            <w:tcW w:w="2126" w:type="dxa"/>
          </w:tcPr>
          <w:p w14:paraId="1FD104F2"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0,97</w:t>
            </w:r>
          </w:p>
        </w:tc>
      </w:tr>
      <w:tr w:rsidR="006F5118" w:rsidRPr="006F5118" w14:paraId="1827AF64" w14:textId="77777777" w:rsidTr="005D5BA4">
        <w:trPr>
          <w:trHeight w:val="417"/>
        </w:trPr>
        <w:tc>
          <w:tcPr>
            <w:tcW w:w="675" w:type="dxa"/>
            <w:shd w:val="clear" w:color="auto" w:fill="auto"/>
          </w:tcPr>
          <w:p w14:paraId="0CB012AD"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
        </w:tc>
        <w:tc>
          <w:tcPr>
            <w:tcW w:w="5245" w:type="dxa"/>
            <w:shd w:val="clear" w:color="auto" w:fill="auto"/>
          </w:tcPr>
          <w:p w14:paraId="59C93F14"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-Высокая эффективность (если &gt; 0,90)</w:t>
            </w:r>
          </w:p>
        </w:tc>
        <w:tc>
          <w:tcPr>
            <w:tcW w:w="1701" w:type="dxa"/>
          </w:tcPr>
          <w:p w14:paraId="1885C001"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
        </w:tc>
        <w:tc>
          <w:tcPr>
            <w:tcW w:w="2126" w:type="dxa"/>
          </w:tcPr>
          <w:p w14:paraId="5E23A2C1"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0,97</w:t>
            </w:r>
          </w:p>
        </w:tc>
      </w:tr>
    </w:tbl>
    <w:p w14:paraId="45804AAC" w14:textId="77777777" w:rsidR="006F5118" w:rsidRPr="006F5118" w:rsidRDefault="006F5118" w:rsidP="006F5118">
      <w:pPr>
        <w:spacing w:after="0" w:line="240" w:lineRule="auto"/>
        <w:ind w:firstLine="708"/>
        <w:jc w:val="both"/>
        <w:rPr>
          <w:rFonts w:ascii="Times New Roman" w:eastAsia="Times New Roman" w:hAnsi="Times New Roman" w:cs="Times New Roman"/>
          <w:sz w:val="28"/>
          <w:szCs w:val="28"/>
        </w:rPr>
      </w:pPr>
    </w:p>
    <w:p w14:paraId="65BD7CED" w14:textId="77777777" w:rsidR="006F5118" w:rsidRPr="006F5118" w:rsidRDefault="006F5118" w:rsidP="006F5118">
      <w:pPr>
        <w:spacing w:after="0" w:line="240" w:lineRule="auto"/>
        <w:ind w:firstLine="709"/>
        <w:jc w:val="both"/>
        <w:rPr>
          <w:rFonts w:ascii="Times New Roman" w:eastAsia="Times New Roman" w:hAnsi="Times New Roman" w:cs="Times New Roman"/>
          <w:sz w:val="28"/>
          <w:szCs w:val="28"/>
        </w:rPr>
      </w:pPr>
      <w:r w:rsidRPr="006F5118">
        <w:rPr>
          <w:rFonts w:ascii="Times New Roman" w:eastAsia="Times New Roman" w:hAnsi="Times New Roman" w:cs="Times New Roman"/>
          <w:sz w:val="28"/>
          <w:szCs w:val="28"/>
        </w:rPr>
        <w:t xml:space="preserve">4. Муниципальная программа "Поддержка сельских клубных учреждений" в </w:t>
      </w:r>
      <w:proofErr w:type="spellStart"/>
      <w:r w:rsidRPr="006F5118">
        <w:rPr>
          <w:rFonts w:ascii="Times New Roman" w:eastAsia="Times New Roman" w:hAnsi="Times New Roman" w:cs="Times New Roman"/>
          <w:sz w:val="28"/>
          <w:szCs w:val="28"/>
        </w:rPr>
        <w:t>Вольненском</w:t>
      </w:r>
      <w:proofErr w:type="spellEnd"/>
      <w:r w:rsidRPr="006F5118">
        <w:rPr>
          <w:rFonts w:ascii="Times New Roman" w:eastAsia="Times New Roman" w:hAnsi="Times New Roman" w:cs="Times New Roman"/>
          <w:sz w:val="28"/>
          <w:szCs w:val="28"/>
        </w:rPr>
        <w:t xml:space="preserve"> сельском поселении Успенского района на 2022 год:</w:t>
      </w:r>
    </w:p>
    <w:p w14:paraId="316E8523" w14:textId="77777777" w:rsidR="006F5118" w:rsidRPr="006F5118" w:rsidRDefault="006F5118" w:rsidP="006F5118">
      <w:pPr>
        <w:spacing w:after="0" w:line="240" w:lineRule="auto"/>
        <w:ind w:firstLine="708"/>
        <w:jc w:val="both"/>
        <w:rPr>
          <w:rFonts w:ascii="Times New Roman" w:eastAsia="Times New Roman" w:hAnsi="Times New Roman" w:cs="Times New Roman"/>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245"/>
        <w:gridCol w:w="1701"/>
        <w:gridCol w:w="2126"/>
      </w:tblGrid>
      <w:tr w:rsidR="006F5118" w:rsidRPr="006F5118" w14:paraId="5081273B" w14:textId="77777777" w:rsidTr="005D5BA4">
        <w:tc>
          <w:tcPr>
            <w:tcW w:w="675" w:type="dxa"/>
            <w:shd w:val="clear" w:color="auto" w:fill="auto"/>
          </w:tcPr>
          <w:p w14:paraId="77F65EE9"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     п/п</w:t>
            </w:r>
          </w:p>
        </w:tc>
        <w:tc>
          <w:tcPr>
            <w:tcW w:w="5245" w:type="dxa"/>
            <w:shd w:val="clear" w:color="auto" w:fill="auto"/>
          </w:tcPr>
          <w:p w14:paraId="41A4109F"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Формулировка критерия</w:t>
            </w:r>
          </w:p>
        </w:tc>
        <w:tc>
          <w:tcPr>
            <w:tcW w:w="1701" w:type="dxa"/>
          </w:tcPr>
          <w:p w14:paraId="4E1E86E4"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Условное обозначение показателя</w:t>
            </w:r>
          </w:p>
        </w:tc>
        <w:tc>
          <w:tcPr>
            <w:tcW w:w="2126" w:type="dxa"/>
          </w:tcPr>
          <w:p w14:paraId="0429BE96"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Результат</w:t>
            </w:r>
          </w:p>
        </w:tc>
      </w:tr>
      <w:tr w:rsidR="006F5118" w:rsidRPr="006F5118" w14:paraId="7DCAC380" w14:textId="77777777" w:rsidTr="005D5BA4">
        <w:tc>
          <w:tcPr>
            <w:tcW w:w="675" w:type="dxa"/>
            <w:shd w:val="clear" w:color="auto" w:fill="auto"/>
          </w:tcPr>
          <w:p w14:paraId="05CAD8C1"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1</w:t>
            </w:r>
          </w:p>
        </w:tc>
        <w:tc>
          <w:tcPr>
            <w:tcW w:w="5245" w:type="dxa"/>
            <w:shd w:val="clear" w:color="auto" w:fill="auto"/>
          </w:tcPr>
          <w:p w14:paraId="51EA212E"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2</w:t>
            </w:r>
          </w:p>
        </w:tc>
        <w:tc>
          <w:tcPr>
            <w:tcW w:w="1701" w:type="dxa"/>
          </w:tcPr>
          <w:p w14:paraId="1E07BCFA"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3</w:t>
            </w:r>
          </w:p>
        </w:tc>
        <w:tc>
          <w:tcPr>
            <w:tcW w:w="2126" w:type="dxa"/>
          </w:tcPr>
          <w:p w14:paraId="29E97F70"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4</w:t>
            </w:r>
          </w:p>
        </w:tc>
      </w:tr>
      <w:tr w:rsidR="006F5118" w:rsidRPr="006F5118" w14:paraId="2F2A23E6" w14:textId="77777777" w:rsidTr="005D5BA4">
        <w:trPr>
          <w:trHeight w:val="778"/>
        </w:trPr>
        <w:tc>
          <w:tcPr>
            <w:tcW w:w="9747" w:type="dxa"/>
            <w:gridSpan w:val="4"/>
            <w:shd w:val="clear" w:color="auto" w:fill="auto"/>
          </w:tcPr>
          <w:p w14:paraId="66BB0134"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 xml:space="preserve">Оценка степени достижения целей и решения задач </w:t>
            </w:r>
            <w:r w:rsidRPr="006F5118">
              <w:rPr>
                <w:rFonts w:ascii="Times New Roman" w:eastAsia="Times New Roman" w:hAnsi="Times New Roman" w:cs="Times New Roman"/>
                <w:sz w:val="24"/>
                <w:szCs w:val="24"/>
              </w:rPr>
              <w:t xml:space="preserve">муниципальной программы и </w:t>
            </w:r>
            <w:r w:rsidRPr="006F5118">
              <w:rPr>
                <w:rFonts w:ascii="Times New Roman" w:eastAsia="Times New Roman" w:hAnsi="Times New Roman" w:cs="Times New Roman"/>
                <w:bCs/>
                <w:sz w:val="24"/>
                <w:szCs w:val="24"/>
              </w:rPr>
              <w:t xml:space="preserve">степени соответствия запланированному уровню затрат и </w:t>
            </w:r>
            <w:r w:rsidRPr="006F5118">
              <w:rPr>
                <w:rFonts w:ascii="Times New Roman" w:eastAsia="Times New Roman" w:hAnsi="Times New Roman" w:cs="Times New Roman"/>
                <w:sz w:val="24"/>
                <w:szCs w:val="24"/>
              </w:rPr>
              <w:t>эффективности использования средств, направленных на реализацию</w:t>
            </w:r>
            <w:r w:rsidRPr="006F5118">
              <w:rPr>
                <w:rFonts w:ascii="Times New Roman" w:eastAsia="Times New Roman" w:hAnsi="Times New Roman" w:cs="Times New Roman"/>
                <w:sz w:val="28"/>
                <w:szCs w:val="28"/>
              </w:rPr>
              <w:t xml:space="preserve"> </w:t>
            </w:r>
            <w:r w:rsidRPr="006F5118">
              <w:rPr>
                <w:rFonts w:ascii="Times New Roman" w:eastAsia="Times New Roman" w:hAnsi="Times New Roman" w:cs="Times New Roman"/>
                <w:sz w:val="24"/>
                <w:szCs w:val="24"/>
              </w:rPr>
              <w:t xml:space="preserve">«Муниципальной программы «Поддержка сельских клубных учреждений" в </w:t>
            </w:r>
            <w:proofErr w:type="spellStart"/>
            <w:r w:rsidRPr="006F5118">
              <w:rPr>
                <w:rFonts w:ascii="Times New Roman" w:eastAsia="Times New Roman" w:hAnsi="Times New Roman" w:cs="Times New Roman"/>
                <w:sz w:val="24"/>
                <w:szCs w:val="24"/>
              </w:rPr>
              <w:t>Вольненском</w:t>
            </w:r>
            <w:proofErr w:type="spellEnd"/>
            <w:r w:rsidRPr="006F5118">
              <w:rPr>
                <w:rFonts w:ascii="Times New Roman" w:eastAsia="Times New Roman" w:hAnsi="Times New Roman" w:cs="Times New Roman"/>
                <w:sz w:val="24"/>
                <w:szCs w:val="24"/>
              </w:rPr>
              <w:t xml:space="preserve"> сельском поселении Успенского района на 2022 год</w:t>
            </w:r>
          </w:p>
        </w:tc>
      </w:tr>
      <w:tr w:rsidR="006F5118" w:rsidRPr="006F5118" w14:paraId="6D0C7A5A" w14:textId="77777777" w:rsidTr="005D5BA4">
        <w:trPr>
          <w:trHeight w:val="515"/>
        </w:trPr>
        <w:tc>
          <w:tcPr>
            <w:tcW w:w="675" w:type="dxa"/>
            <w:shd w:val="clear" w:color="auto" w:fill="auto"/>
          </w:tcPr>
          <w:p w14:paraId="7EAFF9A1"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c>
          <w:tcPr>
            <w:tcW w:w="5245" w:type="dxa"/>
            <w:shd w:val="clear" w:color="auto" w:fill="auto"/>
          </w:tcPr>
          <w:p w14:paraId="400895D7"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Степень достижения целей</w:t>
            </w:r>
          </w:p>
        </w:tc>
        <w:tc>
          <w:tcPr>
            <w:tcW w:w="1701" w:type="dxa"/>
          </w:tcPr>
          <w:p w14:paraId="246938CA"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roofErr w:type="spellStart"/>
            <w:r w:rsidRPr="006F5118">
              <w:rPr>
                <w:rFonts w:ascii="Times New Roman" w:eastAsia="Times New Roman" w:hAnsi="Times New Roman" w:cs="Times New Roman"/>
                <w:color w:val="000000"/>
                <w:sz w:val="24"/>
                <w:szCs w:val="24"/>
              </w:rPr>
              <w:t>Сдц</w:t>
            </w:r>
            <w:proofErr w:type="spellEnd"/>
            <w:r w:rsidRPr="006F5118">
              <w:rPr>
                <w:rFonts w:ascii="Times New Roman" w:eastAsia="Times New Roman" w:hAnsi="Times New Roman" w:cs="Times New Roman"/>
                <w:color w:val="000000"/>
                <w:sz w:val="24"/>
                <w:szCs w:val="24"/>
              </w:rPr>
              <w:t>=(Сдп1+Сдп2)/2</w:t>
            </w:r>
          </w:p>
        </w:tc>
        <w:tc>
          <w:tcPr>
            <w:tcW w:w="2126" w:type="dxa"/>
          </w:tcPr>
          <w:p w14:paraId="73B4757F"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r w:rsidR="006F5118" w:rsidRPr="006F5118" w14:paraId="70FDE0D4" w14:textId="77777777" w:rsidTr="005D5BA4">
        <w:trPr>
          <w:trHeight w:val="515"/>
        </w:trPr>
        <w:tc>
          <w:tcPr>
            <w:tcW w:w="675" w:type="dxa"/>
            <w:shd w:val="clear" w:color="auto" w:fill="auto"/>
          </w:tcPr>
          <w:p w14:paraId="12BEBA38"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1.1</w:t>
            </w:r>
          </w:p>
        </w:tc>
        <w:tc>
          <w:tcPr>
            <w:tcW w:w="5245" w:type="dxa"/>
            <w:shd w:val="clear" w:color="auto" w:fill="auto"/>
          </w:tcPr>
          <w:p w14:paraId="39FAC2FF"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 xml:space="preserve">Степень достижения целевого показателя 1 муниципальной программы </w:t>
            </w:r>
          </w:p>
        </w:tc>
        <w:tc>
          <w:tcPr>
            <w:tcW w:w="1701" w:type="dxa"/>
          </w:tcPr>
          <w:p w14:paraId="64178381" w14:textId="77777777" w:rsidR="006F5118" w:rsidRPr="006F5118" w:rsidRDefault="006F5118" w:rsidP="006F5118">
            <w:pPr>
              <w:spacing w:after="0" w:line="240" w:lineRule="auto"/>
              <w:rPr>
                <w:rFonts w:ascii="Times New Roman" w:eastAsia="Times New Roman" w:hAnsi="Times New Roman" w:cs="Times New Roman"/>
                <w:color w:val="000000"/>
              </w:rPr>
            </w:pPr>
            <w:r w:rsidRPr="006F5118">
              <w:rPr>
                <w:rFonts w:ascii="Times New Roman" w:eastAsia="Times New Roman" w:hAnsi="Times New Roman" w:cs="Times New Roman"/>
                <w:color w:val="000000"/>
                <w:sz w:val="24"/>
                <w:szCs w:val="24"/>
              </w:rPr>
              <w:t>С</w:t>
            </w:r>
            <w:r w:rsidRPr="006F5118">
              <w:rPr>
                <w:rFonts w:ascii="Times New Roman" w:eastAsia="Times New Roman" w:hAnsi="Times New Roman" w:cs="Times New Roman"/>
                <w:color w:val="000000"/>
              </w:rPr>
              <w:t>дп1=Зп1/Зф1</w:t>
            </w:r>
          </w:p>
        </w:tc>
        <w:tc>
          <w:tcPr>
            <w:tcW w:w="2126" w:type="dxa"/>
          </w:tcPr>
          <w:p w14:paraId="751CE804"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r w:rsidR="006F5118" w:rsidRPr="006F5118" w14:paraId="5934ADC4" w14:textId="77777777" w:rsidTr="005D5BA4">
        <w:trPr>
          <w:trHeight w:val="515"/>
        </w:trPr>
        <w:tc>
          <w:tcPr>
            <w:tcW w:w="675" w:type="dxa"/>
            <w:shd w:val="clear" w:color="auto" w:fill="auto"/>
          </w:tcPr>
          <w:p w14:paraId="56A71D20"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1.2</w:t>
            </w:r>
          </w:p>
        </w:tc>
        <w:tc>
          <w:tcPr>
            <w:tcW w:w="5245" w:type="dxa"/>
            <w:shd w:val="clear" w:color="auto" w:fill="auto"/>
          </w:tcPr>
          <w:p w14:paraId="6415350E"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Степень достижения целевого показателя 2муниципальной программы</w:t>
            </w:r>
          </w:p>
        </w:tc>
        <w:tc>
          <w:tcPr>
            <w:tcW w:w="1701" w:type="dxa"/>
          </w:tcPr>
          <w:p w14:paraId="1CA15186"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С</w:t>
            </w:r>
            <w:r w:rsidRPr="006F5118">
              <w:rPr>
                <w:rFonts w:ascii="Times New Roman" w:eastAsia="Times New Roman" w:hAnsi="Times New Roman" w:cs="Times New Roman"/>
                <w:color w:val="000000"/>
              </w:rPr>
              <w:t>дп2=Зп2/Зф2</w:t>
            </w:r>
          </w:p>
        </w:tc>
        <w:tc>
          <w:tcPr>
            <w:tcW w:w="2126" w:type="dxa"/>
          </w:tcPr>
          <w:p w14:paraId="73C149AF"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r w:rsidR="006F5118" w:rsidRPr="006F5118" w14:paraId="2EDF6379" w14:textId="77777777" w:rsidTr="005D5BA4">
        <w:trPr>
          <w:trHeight w:val="455"/>
        </w:trPr>
        <w:tc>
          <w:tcPr>
            <w:tcW w:w="675" w:type="dxa"/>
            <w:shd w:val="clear" w:color="auto" w:fill="auto"/>
          </w:tcPr>
          <w:p w14:paraId="54FB2752"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2</w:t>
            </w:r>
          </w:p>
        </w:tc>
        <w:tc>
          <w:tcPr>
            <w:tcW w:w="5245" w:type="dxa"/>
            <w:shd w:val="clear" w:color="auto" w:fill="auto"/>
          </w:tcPr>
          <w:p w14:paraId="42205CF1"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sz w:val="24"/>
                <w:szCs w:val="24"/>
              </w:rPr>
              <w:t>Уровень финансирования реализации муниципальной программы</w:t>
            </w:r>
          </w:p>
        </w:tc>
        <w:tc>
          <w:tcPr>
            <w:tcW w:w="1701" w:type="dxa"/>
          </w:tcPr>
          <w:p w14:paraId="6E9A4F75"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 xml:space="preserve">Уф= </w:t>
            </w:r>
            <w:proofErr w:type="spellStart"/>
            <w:r w:rsidRPr="006F5118">
              <w:rPr>
                <w:rFonts w:ascii="Times New Roman" w:eastAsia="Times New Roman" w:hAnsi="Times New Roman" w:cs="Times New Roman"/>
                <w:color w:val="000000"/>
                <w:sz w:val="24"/>
                <w:szCs w:val="24"/>
              </w:rPr>
              <w:t>Фф</w:t>
            </w:r>
            <w:proofErr w:type="spellEnd"/>
            <w:r w:rsidRPr="006F5118">
              <w:rPr>
                <w:rFonts w:ascii="Times New Roman" w:eastAsia="Times New Roman" w:hAnsi="Times New Roman" w:cs="Times New Roman"/>
                <w:color w:val="000000"/>
                <w:sz w:val="24"/>
                <w:szCs w:val="24"/>
              </w:rPr>
              <w:t>/</w:t>
            </w:r>
            <w:proofErr w:type="spellStart"/>
            <w:r w:rsidRPr="006F5118">
              <w:rPr>
                <w:rFonts w:ascii="Times New Roman" w:eastAsia="Times New Roman" w:hAnsi="Times New Roman" w:cs="Times New Roman"/>
                <w:color w:val="000000"/>
                <w:sz w:val="24"/>
                <w:szCs w:val="24"/>
              </w:rPr>
              <w:t>Фп</w:t>
            </w:r>
            <w:proofErr w:type="spellEnd"/>
          </w:p>
        </w:tc>
        <w:tc>
          <w:tcPr>
            <w:tcW w:w="2126" w:type="dxa"/>
          </w:tcPr>
          <w:p w14:paraId="30E72767"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sz w:val="24"/>
                <w:szCs w:val="24"/>
              </w:rPr>
              <w:t>1</w:t>
            </w:r>
          </w:p>
        </w:tc>
      </w:tr>
      <w:tr w:rsidR="006F5118" w:rsidRPr="006F5118" w14:paraId="48FC8310" w14:textId="77777777" w:rsidTr="005D5BA4">
        <w:trPr>
          <w:trHeight w:val="455"/>
        </w:trPr>
        <w:tc>
          <w:tcPr>
            <w:tcW w:w="675" w:type="dxa"/>
            <w:shd w:val="clear" w:color="auto" w:fill="auto"/>
          </w:tcPr>
          <w:p w14:paraId="4AF7F69E"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3</w:t>
            </w:r>
          </w:p>
        </w:tc>
        <w:tc>
          <w:tcPr>
            <w:tcW w:w="5245" w:type="dxa"/>
            <w:shd w:val="clear" w:color="auto" w:fill="auto"/>
          </w:tcPr>
          <w:p w14:paraId="25BCE730"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Эффективность реализации муниципальной программы</w:t>
            </w:r>
          </w:p>
        </w:tc>
        <w:tc>
          <w:tcPr>
            <w:tcW w:w="1701" w:type="dxa"/>
          </w:tcPr>
          <w:p w14:paraId="5AFDE378"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roofErr w:type="spellStart"/>
            <w:r w:rsidRPr="006F5118">
              <w:rPr>
                <w:rFonts w:ascii="Times New Roman" w:eastAsia="Times New Roman" w:hAnsi="Times New Roman" w:cs="Times New Roman"/>
                <w:color w:val="000000"/>
                <w:sz w:val="24"/>
                <w:szCs w:val="24"/>
              </w:rPr>
              <w:t>Эмп</w:t>
            </w:r>
            <w:proofErr w:type="spellEnd"/>
            <w:r w:rsidRPr="006F5118">
              <w:rPr>
                <w:rFonts w:ascii="Times New Roman" w:eastAsia="Times New Roman" w:hAnsi="Times New Roman" w:cs="Times New Roman"/>
                <w:color w:val="000000"/>
                <w:sz w:val="24"/>
                <w:szCs w:val="24"/>
              </w:rPr>
              <w:t>=</w:t>
            </w:r>
            <w:proofErr w:type="spellStart"/>
            <w:r w:rsidRPr="006F5118">
              <w:rPr>
                <w:rFonts w:ascii="Times New Roman" w:eastAsia="Times New Roman" w:hAnsi="Times New Roman" w:cs="Times New Roman"/>
                <w:color w:val="000000"/>
                <w:sz w:val="24"/>
                <w:szCs w:val="24"/>
              </w:rPr>
              <w:t>Сдц</w:t>
            </w:r>
            <w:proofErr w:type="spellEnd"/>
            <w:r w:rsidRPr="006F5118">
              <w:rPr>
                <w:rFonts w:ascii="Times New Roman" w:eastAsia="Times New Roman" w:hAnsi="Times New Roman" w:cs="Times New Roman"/>
                <w:color w:val="000000"/>
                <w:sz w:val="24"/>
                <w:szCs w:val="24"/>
              </w:rPr>
              <w:t>*Уф</w:t>
            </w:r>
          </w:p>
        </w:tc>
        <w:tc>
          <w:tcPr>
            <w:tcW w:w="2126" w:type="dxa"/>
          </w:tcPr>
          <w:p w14:paraId="590C53ED"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r w:rsidR="006F5118" w:rsidRPr="006F5118" w14:paraId="19E6BE89" w14:textId="77777777" w:rsidTr="005D5BA4">
        <w:trPr>
          <w:trHeight w:val="417"/>
        </w:trPr>
        <w:tc>
          <w:tcPr>
            <w:tcW w:w="675" w:type="dxa"/>
            <w:shd w:val="clear" w:color="auto" w:fill="auto"/>
          </w:tcPr>
          <w:p w14:paraId="1A3CE018"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
        </w:tc>
        <w:tc>
          <w:tcPr>
            <w:tcW w:w="5245" w:type="dxa"/>
            <w:shd w:val="clear" w:color="auto" w:fill="auto"/>
          </w:tcPr>
          <w:p w14:paraId="2C6DC60C"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-Высокая эффективность (если &gt; 0,90)</w:t>
            </w:r>
          </w:p>
        </w:tc>
        <w:tc>
          <w:tcPr>
            <w:tcW w:w="1701" w:type="dxa"/>
          </w:tcPr>
          <w:p w14:paraId="0A537F39"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
        </w:tc>
        <w:tc>
          <w:tcPr>
            <w:tcW w:w="2126" w:type="dxa"/>
          </w:tcPr>
          <w:p w14:paraId="40445E69"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bl>
    <w:p w14:paraId="44283FD2" w14:textId="77777777" w:rsidR="006F5118" w:rsidRPr="006F5118" w:rsidRDefault="006F5118" w:rsidP="006F5118">
      <w:pPr>
        <w:spacing w:after="0" w:line="240" w:lineRule="auto"/>
        <w:ind w:firstLine="708"/>
        <w:jc w:val="both"/>
        <w:rPr>
          <w:rFonts w:ascii="Times New Roman" w:eastAsia="Times New Roman" w:hAnsi="Times New Roman" w:cs="Times New Roman"/>
          <w:sz w:val="28"/>
          <w:szCs w:val="28"/>
        </w:rPr>
      </w:pPr>
    </w:p>
    <w:p w14:paraId="57254204" w14:textId="77777777" w:rsidR="006F5118" w:rsidRPr="006F5118" w:rsidRDefault="006F5118" w:rsidP="006F5118">
      <w:pPr>
        <w:spacing w:after="0" w:line="240" w:lineRule="auto"/>
        <w:ind w:firstLine="708"/>
        <w:jc w:val="both"/>
        <w:rPr>
          <w:rFonts w:ascii="Times New Roman" w:eastAsia="Times New Roman" w:hAnsi="Times New Roman" w:cs="Times New Roman"/>
          <w:sz w:val="28"/>
          <w:szCs w:val="28"/>
        </w:rPr>
      </w:pPr>
      <w:r w:rsidRPr="006F5118">
        <w:rPr>
          <w:rFonts w:ascii="Times New Roman" w:eastAsia="Times New Roman" w:hAnsi="Times New Roman" w:cs="Times New Roman"/>
          <w:sz w:val="28"/>
          <w:szCs w:val="28"/>
        </w:rPr>
        <w:lastRenderedPageBreak/>
        <w:t xml:space="preserve">5. Муниципальная программа «Развитие физической культуры и спорта» в </w:t>
      </w:r>
      <w:proofErr w:type="spellStart"/>
      <w:r w:rsidRPr="006F5118">
        <w:rPr>
          <w:rFonts w:ascii="Times New Roman" w:eastAsia="Times New Roman" w:hAnsi="Times New Roman" w:cs="Times New Roman"/>
          <w:sz w:val="28"/>
          <w:szCs w:val="28"/>
        </w:rPr>
        <w:t>Вольненском</w:t>
      </w:r>
      <w:proofErr w:type="spellEnd"/>
      <w:r w:rsidRPr="006F5118">
        <w:rPr>
          <w:rFonts w:ascii="Times New Roman" w:eastAsia="Times New Roman" w:hAnsi="Times New Roman" w:cs="Times New Roman"/>
          <w:sz w:val="28"/>
          <w:szCs w:val="28"/>
        </w:rPr>
        <w:t xml:space="preserve"> сельском поселении Успенского района на 2022 год:</w:t>
      </w:r>
    </w:p>
    <w:p w14:paraId="4B626E6A" w14:textId="77777777" w:rsidR="006F5118" w:rsidRPr="006F5118" w:rsidRDefault="006F5118" w:rsidP="006F5118">
      <w:pPr>
        <w:spacing w:after="0" w:line="240" w:lineRule="auto"/>
        <w:ind w:firstLine="708"/>
        <w:jc w:val="both"/>
        <w:rPr>
          <w:rFonts w:ascii="Times New Roman" w:eastAsia="Times New Roman" w:hAnsi="Times New Roman" w:cs="Times New Roman"/>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245"/>
        <w:gridCol w:w="1701"/>
        <w:gridCol w:w="2126"/>
      </w:tblGrid>
      <w:tr w:rsidR="006F5118" w:rsidRPr="006F5118" w14:paraId="01B62330" w14:textId="77777777" w:rsidTr="005D5BA4">
        <w:tc>
          <w:tcPr>
            <w:tcW w:w="675" w:type="dxa"/>
            <w:shd w:val="clear" w:color="auto" w:fill="auto"/>
          </w:tcPr>
          <w:p w14:paraId="1A32C5FB"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     п/п</w:t>
            </w:r>
          </w:p>
        </w:tc>
        <w:tc>
          <w:tcPr>
            <w:tcW w:w="5245" w:type="dxa"/>
            <w:shd w:val="clear" w:color="auto" w:fill="auto"/>
          </w:tcPr>
          <w:p w14:paraId="28E1F01F"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Формулировка критерия</w:t>
            </w:r>
          </w:p>
        </w:tc>
        <w:tc>
          <w:tcPr>
            <w:tcW w:w="1701" w:type="dxa"/>
          </w:tcPr>
          <w:p w14:paraId="7EC5A91A"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Условное обозначение показателя</w:t>
            </w:r>
          </w:p>
        </w:tc>
        <w:tc>
          <w:tcPr>
            <w:tcW w:w="2126" w:type="dxa"/>
          </w:tcPr>
          <w:p w14:paraId="7FF55476"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Результат</w:t>
            </w:r>
          </w:p>
        </w:tc>
      </w:tr>
      <w:tr w:rsidR="006F5118" w:rsidRPr="006F5118" w14:paraId="5928E04E" w14:textId="77777777" w:rsidTr="005D5BA4">
        <w:tc>
          <w:tcPr>
            <w:tcW w:w="675" w:type="dxa"/>
            <w:shd w:val="clear" w:color="auto" w:fill="auto"/>
          </w:tcPr>
          <w:p w14:paraId="4370A6B4"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1</w:t>
            </w:r>
          </w:p>
        </w:tc>
        <w:tc>
          <w:tcPr>
            <w:tcW w:w="5245" w:type="dxa"/>
            <w:shd w:val="clear" w:color="auto" w:fill="auto"/>
          </w:tcPr>
          <w:p w14:paraId="53B81F0F"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2</w:t>
            </w:r>
          </w:p>
        </w:tc>
        <w:tc>
          <w:tcPr>
            <w:tcW w:w="1701" w:type="dxa"/>
          </w:tcPr>
          <w:p w14:paraId="598C60DC"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3</w:t>
            </w:r>
          </w:p>
        </w:tc>
        <w:tc>
          <w:tcPr>
            <w:tcW w:w="2126" w:type="dxa"/>
          </w:tcPr>
          <w:p w14:paraId="796CACAA"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4</w:t>
            </w:r>
          </w:p>
        </w:tc>
      </w:tr>
      <w:tr w:rsidR="006F5118" w:rsidRPr="006F5118" w14:paraId="67A67E5C" w14:textId="77777777" w:rsidTr="005D5BA4">
        <w:trPr>
          <w:trHeight w:val="778"/>
        </w:trPr>
        <w:tc>
          <w:tcPr>
            <w:tcW w:w="9747" w:type="dxa"/>
            <w:gridSpan w:val="4"/>
            <w:shd w:val="clear" w:color="auto" w:fill="auto"/>
          </w:tcPr>
          <w:p w14:paraId="1031F591"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 xml:space="preserve">Оценка степени достижения целей и решения задач </w:t>
            </w:r>
            <w:r w:rsidRPr="006F5118">
              <w:rPr>
                <w:rFonts w:ascii="Times New Roman" w:eastAsia="Times New Roman" w:hAnsi="Times New Roman" w:cs="Times New Roman"/>
                <w:sz w:val="24"/>
                <w:szCs w:val="24"/>
              </w:rPr>
              <w:t xml:space="preserve">муниципальной программы и </w:t>
            </w:r>
            <w:r w:rsidRPr="006F5118">
              <w:rPr>
                <w:rFonts w:ascii="Times New Roman" w:eastAsia="Times New Roman" w:hAnsi="Times New Roman" w:cs="Times New Roman"/>
                <w:bCs/>
                <w:sz w:val="24"/>
                <w:szCs w:val="24"/>
              </w:rPr>
              <w:t xml:space="preserve">степени соответствия запланированному уровню затрат и </w:t>
            </w:r>
            <w:r w:rsidRPr="006F5118">
              <w:rPr>
                <w:rFonts w:ascii="Times New Roman" w:eastAsia="Times New Roman" w:hAnsi="Times New Roman" w:cs="Times New Roman"/>
                <w:sz w:val="24"/>
                <w:szCs w:val="24"/>
              </w:rPr>
              <w:t>эффективности использования средств, направленных на реализацию</w:t>
            </w:r>
            <w:r w:rsidRPr="006F5118">
              <w:rPr>
                <w:rFonts w:ascii="Times New Roman" w:eastAsia="Times New Roman" w:hAnsi="Times New Roman" w:cs="Times New Roman"/>
                <w:sz w:val="28"/>
                <w:szCs w:val="28"/>
              </w:rPr>
              <w:t xml:space="preserve"> </w:t>
            </w:r>
            <w:r w:rsidRPr="006F5118">
              <w:rPr>
                <w:rFonts w:ascii="Times New Roman" w:eastAsia="Times New Roman" w:hAnsi="Times New Roman" w:cs="Times New Roman"/>
                <w:sz w:val="24"/>
                <w:szCs w:val="24"/>
              </w:rPr>
              <w:t xml:space="preserve">«Муниципальной программы «Развитие физической культуры и спорта» в </w:t>
            </w:r>
            <w:proofErr w:type="spellStart"/>
            <w:r w:rsidRPr="006F5118">
              <w:rPr>
                <w:rFonts w:ascii="Times New Roman" w:eastAsia="Times New Roman" w:hAnsi="Times New Roman" w:cs="Times New Roman"/>
                <w:sz w:val="24"/>
                <w:szCs w:val="24"/>
              </w:rPr>
              <w:t>Вольненском</w:t>
            </w:r>
            <w:proofErr w:type="spellEnd"/>
            <w:r w:rsidRPr="006F5118">
              <w:rPr>
                <w:rFonts w:ascii="Times New Roman" w:eastAsia="Times New Roman" w:hAnsi="Times New Roman" w:cs="Times New Roman"/>
                <w:sz w:val="24"/>
                <w:szCs w:val="24"/>
              </w:rPr>
              <w:t xml:space="preserve"> сельском поселении Успенского района на 2022 год</w:t>
            </w:r>
          </w:p>
        </w:tc>
      </w:tr>
      <w:tr w:rsidR="006F5118" w:rsidRPr="006F5118" w14:paraId="68AA8E44" w14:textId="77777777" w:rsidTr="005D5BA4">
        <w:trPr>
          <w:trHeight w:val="515"/>
        </w:trPr>
        <w:tc>
          <w:tcPr>
            <w:tcW w:w="675" w:type="dxa"/>
            <w:shd w:val="clear" w:color="auto" w:fill="auto"/>
          </w:tcPr>
          <w:p w14:paraId="794A8295"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c>
          <w:tcPr>
            <w:tcW w:w="5245" w:type="dxa"/>
            <w:shd w:val="clear" w:color="auto" w:fill="auto"/>
          </w:tcPr>
          <w:p w14:paraId="3A80954D"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Степень достижения целей</w:t>
            </w:r>
          </w:p>
        </w:tc>
        <w:tc>
          <w:tcPr>
            <w:tcW w:w="1701" w:type="dxa"/>
          </w:tcPr>
          <w:p w14:paraId="71EC7885"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roofErr w:type="spellStart"/>
            <w:r w:rsidRPr="006F5118">
              <w:rPr>
                <w:rFonts w:ascii="Times New Roman" w:eastAsia="Times New Roman" w:hAnsi="Times New Roman" w:cs="Times New Roman"/>
                <w:color w:val="000000"/>
                <w:sz w:val="24"/>
                <w:szCs w:val="24"/>
              </w:rPr>
              <w:t>Сдц</w:t>
            </w:r>
            <w:proofErr w:type="spellEnd"/>
            <w:r w:rsidRPr="006F5118">
              <w:rPr>
                <w:rFonts w:ascii="Times New Roman" w:eastAsia="Times New Roman" w:hAnsi="Times New Roman" w:cs="Times New Roman"/>
                <w:color w:val="000000"/>
                <w:sz w:val="24"/>
                <w:szCs w:val="24"/>
              </w:rPr>
              <w:t>=</w:t>
            </w:r>
            <w:proofErr w:type="spellStart"/>
            <w:r w:rsidRPr="006F5118">
              <w:rPr>
                <w:rFonts w:ascii="Times New Roman" w:eastAsia="Times New Roman" w:hAnsi="Times New Roman" w:cs="Times New Roman"/>
                <w:color w:val="000000"/>
                <w:sz w:val="24"/>
                <w:szCs w:val="24"/>
              </w:rPr>
              <w:t>Сдп</w:t>
            </w:r>
            <w:proofErr w:type="spellEnd"/>
            <w:r w:rsidRPr="006F5118">
              <w:rPr>
                <w:rFonts w:ascii="Times New Roman" w:eastAsia="Times New Roman" w:hAnsi="Times New Roman" w:cs="Times New Roman"/>
                <w:color w:val="000000"/>
                <w:sz w:val="24"/>
                <w:szCs w:val="24"/>
              </w:rPr>
              <w:t>/1</w:t>
            </w:r>
          </w:p>
        </w:tc>
        <w:tc>
          <w:tcPr>
            <w:tcW w:w="2126" w:type="dxa"/>
          </w:tcPr>
          <w:p w14:paraId="17D88672"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r w:rsidR="006F5118" w:rsidRPr="006F5118" w14:paraId="505E4AA7" w14:textId="77777777" w:rsidTr="005D5BA4">
        <w:trPr>
          <w:trHeight w:val="515"/>
        </w:trPr>
        <w:tc>
          <w:tcPr>
            <w:tcW w:w="675" w:type="dxa"/>
            <w:shd w:val="clear" w:color="auto" w:fill="auto"/>
          </w:tcPr>
          <w:p w14:paraId="7220B226"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1.1</w:t>
            </w:r>
          </w:p>
        </w:tc>
        <w:tc>
          <w:tcPr>
            <w:tcW w:w="5245" w:type="dxa"/>
            <w:shd w:val="clear" w:color="auto" w:fill="auto"/>
          </w:tcPr>
          <w:p w14:paraId="6B5F47C6"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 xml:space="preserve">Степень достижения целевого показателя  муниципальной программы </w:t>
            </w:r>
          </w:p>
        </w:tc>
        <w:tc>
          <w:tcPr>
            <w:tcW w:w="1701" w:type="dxa"/>
          </w:tcPr>
          <w:p w14:paraId="41516D64" w14:textId="77777777" w:rsidR="006F5118" w:rsidRPr="006F5118" w:rsidRDefault="006F5118" w:rsidP="006F5118">
            <w:pPr>
              <w:spacing w:after="0" w:line="240" w:lineRule="auto"/>
              <w:rPr>
                <w:rFonts w:ascii="Times New Roman" w:eastAsia="Times New Roman" w:hAnsi="Times New Roman" w:cs="Times New Roman"/>
                <w:color w:val="000000"/>
              </w:rPr>
            </w:pPr>
            <w:proofErr w:type="spellStart"/>
            <w:r w:rsidRPr="006F5118">
              <w:rPr>
                <w:rFonts w:ascii="Times New Roman" w:eastAsia="Times New Roman" w:hAnsi="Times New Roman" w:cs="Times New Roman"/>
                <w:color w:val="000000"/>
                <w:sz w:val="24"/>
                <w:szCs w:val="24"/>
              </w:rPr>
              <w:t>С</w:t>
            </w:r>
            <w:r w:rsidRPr="006F5118">
              <w:rPr>
                <w:rFonts w:ascii="Times New Roman" w:eastAsia="Times New Roman" w:hAnsi="Times New Roman" w:cs="Times New Roman"/>
                <w:color w:val="000000"/>
              </w:rPr>
              <w:t>дп</w:t>
            </w:r>
            <w:proofErr w:type="spellEnd"/>
            <w:r w:rsidRPr="006F5118">
              <w:rPr>
                <w:rFonts w:ascii="Times New Roman" w:eastAsia="Times New Roman" w:hAnsi="Times New Roman" w:cs="Times New Roman"/>
                <w:color w:val="000000"/>
              </w:rPr>
              <w:t>=</w:t>
            </w:r>
            <w:proofErr w:type="spellStart"/>
            <w:r w:rsidRPr="006F5118">
              <w:rPr>
                <w:rFonts w:ascii="Times New Roman" w:eastAsia="Times New Roman" w:hAnsi="Times New Roman" w:cs="Times New Roman"/>
                <w:color w:val="000000"/>
              </w:rPr>
              <w:t>Зп</w:t>
            </w:r>
            <w:proofErr w:type="spellEnd"/>
            <w:r w:rsidRPr="006F5118">
              <w:rPr>
                <w:rFonts w:ascii="Times New Roman" w:eastAsia="Times New Roman" w:hAnsi="Times New Roman" w:cs="Times New Roman"/>
                <w:color w:val="000000"/>
              </w:rPr>
              <w:t>/</w:t>
            </w:r>
            <w:proofErr w:type="spellStart"/>
            <w:r w:rsidRPr="006F5118">
              <w:rPr>
                <w:rFonts w:ascii="Times New Roman" w:eastAsia="Times New Roman" w:hAnsi="Times New Roman" w:cs="Times New Roman"/>
                <w:color w:val="000000"/>
              </w:rPr>
              <w:t>Зф</w:t>
            </w:r>
            <w:proofErr w:type="spellEnd"/>
          </w:p>
        </w:tc>
        <w:tc>
          <w:tcPr>
            <w:tcW w:w="2126" w:type="dxa"/>
          </w:tcPr>
          <w:p w14:paraId="6BDE75E9"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r w:rsidR="006F5118" w:rsidRPr="006F5118" w14:paraId="39816159" w14:textId="77777777" w:rsidTr="005D5BA4">
        <w:trPr>
          <w:trHeight w:val="455"/>
        </w:trPr>
        <w:tc>
          <w:tcPr>
            <w:tcW w:w="675" w:type="dxa"/>
            <w:shd w:val="clear" w:color="auto" w:fill="auto"/>
          </w:tcPr>
          <w:p w14:paraId="4C62CECB"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2</w:t>
            </w:r>
          </w:p>
        </w:tc>
        <w:tc>
          <w:tcPr>
            <w:tcW w:w="5245" w:type="dxa"/>
            <w:shd w:val="clear" w:color="auto" w:fill="auto"/>
          </w:tcPr>
          <w:p w14:paraId="05A431B1"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sz w:val="24"/>
                <w:szCs w:val="24"/>
              </w:rPr>
              <w:t>Уровень финансирования реализации муниципальной программы</w:t>
            </w:r>
          </w:p>
        </w:tc>
        <w:tc>
          <w:tcPr>
            <w:tcW w:w="1701" w:type="dxa"/>
          </w:tcPr>
          <w:p w14:paraId="07131504"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 xml:space="preserve">Уф= </w:t>
            </w:r>
            <w:proofErr w:type="spellStart"/>
            <w:r w:rsidRPr="006F5118">
              <w:rPr>
                <w:rFonts w:ascii="Times New Roman" w:eastAsia="Times New Roman" w:hAnsi="Times New Roman" w:cs="Times New Roman"/>
                <w:color w:val="000000"/>
                <w:sz w:val="24"/>
                <w:szCs w:val="24"/>
              </w:rPr>
              <w:t>Фф</w:t>
            </w:r>
            <w:proofErr w:type="spellEnd"/>
            <w:r w:rsidRPr="006F5118">
              <w:rPr>
                <w:rFonts w:ascii="Times New Roman" w:eastAsia="Times New Roman" w:hAnsi="Times New Roman" w:cs="Times New Roman"/>
                <w:color w:val="000000"/>
                <w:sz w:val="24"/>
                <w:szCs w:val="24"/>
              </w:rPr>
              <w:t>/</w:t>
            </w:r>
            <w:proofErr w:type="spellStart"/>
            <w:r w:rsidRPr="006F5118">
              <w:rPr>
                <w:rFonts w:ascii="Times New Roman" w:eastAsia="Times New Roman" w:hAnsi="Times New Roman" w:cs="Times New Roman"/>
                <w:color w:val="000000"/>
                <w:sz w:val="24"/>
                <w:szCs w:val="24"/>
              </w:rPr>
              <w:t>Фп</w:t>
            </w:r>
            <w:proofErr w:type="spellEnd"/>
          </w:p>
        </w:tc>
        <w:tc>
          <w:tcPr>
            <w:tcW w:w="2126" w:type="dxa"/>
          </w:tcPr>
          <w:p w14:paraId="0219F966"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r w:rsidR="006F5118" w:rsidRPr="006F5118" w14:paraId="3A3DAA5F" w14:textId="77777777" w:rsidTr="005D5BA4">
        <w:trPr>
          <w:trHeight w:val="455"/>
        </w:trPr>
        <w:tc>
          <w:tcPr>
            <w:tcW w:w="675" w:type="dxa"/>
            <w:shd w:val="clear" w:color="auto" w:fill="auto"/>
          </w:tcPr>
          <w:p w14:paraId="33805C04"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3</w:t>
            </w:r>
          </w:p>
        </w:tc>
        <w:tc>
          <w:tcPr>
            <w:tcW w:w="5245" w:type="dxa"/>
            <w:shd w:val="clear" w:color="auto" w:fill="auto"/>
          </w:tcPr>
          <w:p w14:paraId="5E56D746"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Эффективность реализации муниципальной программы</w:t>
            </w:r>
          </w:p>
        </w:tc>
        <w:tc>
          <w:tcPr>
            <w:tcW w:w="1701" w:type="dxa"/>
          </w:tcPr>
          <w:p w14:paraId="448D7FC1"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roofErr w:type="spellStart"/>
            <w:r w:rsidRPr="006F5118">
              <w:rPr>
                <w:rFonts w:ascii="Times New Roman" w:eastAsia="Times New Roman" w:hAnsi="Times New Roman" w:cs="Times New Roman"/>
                <w:color w:val="000000"/>
                <w:sz w:val="24"/>
                <w:szCs w:val="24"/>
              </w:rPr>
              <w:t>Эмп</w:t>
            </w:r>
            <w:proofErr w:type="spellEnd"/>
            <w:r w:rsidRPr="006F5118">
              <w:rPr>
                <w:rFonts w:ascii="Times New Roman" w:eastAsia="Times New Roman" w:hAnsi="Times New Roman" w:cs="Times New Roman"/>
                <w:color w:val="000000"/>
                <w:sz w:val="24"/>
                <w:szCs w:val="24"/>
              </w:rPr>
              <w:t>=</w:t>
            </w:r>
            <w:proofErr w:type="spellStart"/>
            <w:r w:rsidRPr="006F5118">
              <w:rPr>
                <w:rFonts w:ascii="Times New Roman" w:eastAsia="Times New Roman" w:hAnsi="Times New Roman" w:cs="Times New Roman"/>
                <w:color w:val="000000"/>
                <w:sz w:val="24"/>
                <w:szCs w:val="24"/>
              </w:rPr>
              <w:t>Сдц</w:t>
            </w:r>
            <w:proofErr w:type="spellEnd"/>
            <w:r w:rsidRPr="006F5118">
              <w:rPr>
                <w:rFonts w:ascii="Times New Roman" w:eastAsia="Times New Roman" w:hAnsi="Times New Roman" w:cs="Times New Roman"/>
                <w:color w:val="000000"/>
                <w:sz w:val="24"/>
                <w:szCs w:val="24"/>
              </w:rPr>
              <w:t>*Уф</w:t>
            </w:r>
          </w:p>
        </w:tc>
        <w:tc>
          <w:tcPr>
            <w:tcW w:w="2126" w:type="dxa"/>
          </w:tcPr>
          <w:p w14:paraId="036AFB77"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r w:rsidR="006F5118" w:rsidRPr="006F5118" w14:paraId="16536E3A" w14:textId="77777777" w:rsidTr="005D5BA4">
        <w:trPr>
          <w:trHeight w:val="417"/>
        </w:trPr>
        <w:tc>
          <w:tcPr>
            <w:tcW w:w="675" w:type="dxa"/>
            <w:shd w:val="clear" w:color="auto" w:fill="auto"/>
          </w:tcPr>
          <w:p w14:paraId="6ABDC372"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
        </w:tc>
        <w:tc>
          <w:tcPr>
            <w:tcW w:w="5245" w:type="dxa"/>
            <w:shd w:val="clear" w:color="auto" w:fill="auto"/>
          </w:tcPr>
          <w:p w14:paraId="0CFFCA74"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-Высокая эффективность (если &gt; 0,90)</w:t>
            </w:r>
          </w:p>
        </w:tc>
        <w:tc>
          <w:tcPr>
            <w:tcW w:w="1701" w:type="dxa"/>
          </w:tcPr>
          <w:p w14:paraId="4C06760B"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
        </w:tc>
        <w:tc>
          <w:tcPr>
            <w:tcW w:w="2126" w:type="dxa"/>
          </w:tcPr>
          <w:p w14:paraId="2EEB5CCA"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bl>
    <w:p w14:paraId="19B86D6E" w14:textId="77777777" w:rsidR="006F5118" w:rsidRPr="006F5118" w:rsidRDefault="006F5118" w:rsidP="006F5118">
      <w:pPr>
        <w:spacing w:after="0" w:line="240" w:lineRule="auto"/>
        <w:ind w:firstLine="708"/>
        <w:jc w:val="both"/>
        <w:rPr>
          <w:rFonts w:ascii="Times New Roman" w:eastAsia="Times New Roman" w:hAnsi="Times New Roman" w:cs="Times New Roman"/>
          <w:sz w:val="28"/>
          <w:szCs w:val="28"/>
        </w:rPr>
      </w:pPr>
    </w:p>
    <w:p w14:paraId="534ADDF1" w14:textId="77777777" w:rsidR="006F5118" w:rsidRPr="006F5118" w:rsidRDefault="006F5118" w:rsidP="006F5118">
      <w:pPr>
        <w:spacing w:after="0" w:line="240" w:lineRule="auto"/>
        <w:ind w:firstLine="708"/>
        <w:jc w:val="both"/>
        <w:rPr>
          <w:rFonts w:ascii="Times New Roman" w:eastAsia="Times New Roman" w:hAnsi="Times New Roman" w:cs="Times New Roman"/>
          <w:sz w:val="28"/>
          <w:szCs w:val="28"/>
        </w:rPr>
      </w:pPr>
      <w:r w:rsidRPr="006F5118">
        <w:rPr>
          <w:rFonts w:ascii="Times New Roman" w:eastAsia="Times New Roman" w:hAnsi="Times New Roman" w:cs="Times New Roman"/>
          <w:sz w:val="28"/>
          <w:szCs w:val="28"/>
        </w:rPr>
        <w:t xml:space="preserve">6. Муниципальная программа «Развитие субъектов малого и среднего предпринимательства» в </w:t>
      </w:r>
      <w:proofErr w:type="spellStart"/>
      <w:r w:rsidRPr="006F5118">
        <w:rPr>
          <w:rFonts w:ascii="Times New Roman" w:eastAsia="Times New Roman" w:hAnsi="Times New Roman" w:cs="Times New Roman"/>
          <w:sz w:val="28"/>
          <w:szCs w:val="28"/>
        </w:rPr>
        <w:t>Вольненском</w:t>
      </w:r>
      <w:proofErr w:type="spellEnd"/>
      <w:r w:rsidRPr="006F5118">
        <w:rPr>
          <w:rFonts w:ascii="Times New Roman" w:eastAsia="Times New Roman" w:hAnsi="Times New Roman" w:cs="Times New Roman"/>
          <w:sz w:val="28"/>
          <w:szCs w:val="28"/>
        </w:rPr>
        <w:t xml:space="preserve"> сельском поселении Успенского района на 2022 год: </w:t>
      </w:r>
    </w:p>
    <w:p w14:paraId="7A313D3D" w14:textId="77777777" w:rsidR="006F5118" w:rsidRPr="006F5118" w:rsidRDefault="006F5118" w:rsidP="006F5118">
      <w:pPr>
        <w:spacing w:after="0" w:line="240" w:lineRule="auto"/>
        <w:ind w:firstLine="708"/>
        <w:jc w:val="both"/>
        <w:rPr>
          <w:rFonts w:ascii="Times New Roman" w:eastAsia="Times New Roman" w:hAnsi="Times New Roman" w:cs="Times New Roman"/>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245"/>
        <w:gridCol w:w="1701"/>
        <w:gridCol w:w="2126"/>
      </w:tblGrid>
      <w:tr w:rsidR="006F5118" w:rsidRPr="006F5118" w14:paraId="6F6F0796" w14:textId="77777777" w:rsidTr="005D5BA4">
        <w:tc>
          <w:tcPr>
            <w:tcW w:w="675" w:type="dxa"/>
            <w:shd w:val="clear" w:color="auto" w:fill="auto"/>
          </w:tcPr>
          <w:p w14:paraId="4E07536E"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     п/п</w:t>
            </w:r>
          </w:p>
        </w:tc>
        <w:tc>
          <w:tcPr>
            <w:tcW w:w="5245" w:type="dxa"/>
            <w:shd w:val="clear" w:color="auto" w:fill="auto"/>
          </w:tcPr>
          <w:p w14:paraId="0A188FFC"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Формулировка критерия</w:t>
            </w:r>
          </w:p>
        </w:tc>
        <w:tc>
          <w:tcPr>
            <w:tcW w:w="1701" w:type="dxa"/>
          </w:tcPr>
          <w:p w14:paraId="6B587509"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Условное обозначение показателя</w:t>
            </w:r>
          </w:p>
        </w:tc>
        <w:tc>
          <w:tcPr>
            <w:tcW w:w="2126" w:type="dxa"/>
          </w:tcPr>
          <w:p w14:paraId="3B8EC6D7"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Результат</w:t>
            </w:r>
          </w:p>
        </w:tc>
      </w:tr>
      <w:tr w:rsidR="006F5118" w:rsidRPr="006F5118" w14:paraId="4C4F4880" w14:textId="77777777" w:rsidTr="005D5BA4">
        <w:tc>
          <w:tcPr>
            <w:tcW w:w="675" w:type="dxa"/>
            <w:shd w:val="clear" w:color="auto" w:fill="auto"/>
          </w:tcPr>
          <w:p w14:paraId="1182EB66"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1</w:t>
            </w:r>
          </w:p>
        </w:tc>
        <w:tc>
          <w:tcPr>
            <w:tcW w:w="5245" w:type="dxa"/>
            <w:shd w:val="clear" w:color="auto" w:fill="auto"/>
          </w:tcPr>
          <w:p w14:paraId="668D5CBA"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2</w:t>
            </w:r>
          </w:p>
        </w:tc>
        <w:tc>
          <w:tcPr>
            <w:tcW w:w="1701" w:type="dxa"/>
          </w:tcPr>
          <w:p w14:paraId="582B4002"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3</w:t>
            </w:r>
          </w:p>
        </w:tc>
        <w:tc>
          <w:tcPr>
            <w:tcW w:w="2126" w:type="dxa"/>
          </w:tcPr>
          <w:p w14:paraId="0E4370E9"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4</w:t>
            </w:r>
          </w:p>
        </w:tc>
      </w:tr>
      <w:tr w:rsidR="006F5118" w:rsidRPr="006F5118" w14:paraId="6245C06A" w14:textId="77777777" w:rsidTr="005D5BA4">
        <w:trPr>
          <w:trHeight w:val="778"/>
        </w:trPr>
        <w:tc>
          <w:tcPr>
            <w:tcW w:w="9747" w:type="dxa"/>
            <w:gridSpan w:val="4"/>
            <w:shd w:val="clear" w:color="auto" w:fill="auto"/>
          </w:tcPr>
          <w:p w14:paraId="189D36A3"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 xml:space="preserve">Оценка степени достижения целей и решения задач </w:t>
            </w:r>
            <w:r w:rsidRPr="006F5118">
              <w:rPr>
                <w:rFonts w:ascii="Times New Roman" w:eastAsia="Times New Roman" w:hAnsi="Times New Roman" w:cs="Times New Roman"/>
                <w:sz w:val="24"/>
                <w:szCs w:val="24"/>
              </w:rPr>
              <w:t xml:space="preserve">муниципальной программы и </w:t>
            </w:r>
            <w:r w:rsidRPr="006F5118">
              <w:rPr>
                <w:rFonts w:ascii="Times New Roman" w:eastAsia="Times New Roman" w:hAnsi="Times New Roman" w:cs="Times New Roman"/>
                <w:bCs/>
                <w:sz w:val="24"/>
                <w:szCs w:val="24"/>
              </w:rPr>
              <w:t xml:space="preserve">степени соответствия запланированному уровню затрат и </w:t>
            </w:r>
            <w:r w:rsidRPr="006F5118">
              <w:rPr>
                <w:rFonts w:ascii="Times New Roman" w:eastAsia="Times New Roman" w:hAnsi="Times New Roman" w:cs="Times New Roman"/>
                <w:sz w:val="24"/>
                <w:szCs w:val="24"/>
              </w:rPr>
              <w:t>эффективности использования средств, направленных на реализацию</w:t>
            </w:r>
            <w:r w:rsidRPr="006F5118">
              <w:rPr>
                <w:rFonts w:ascii="Times New Roman" w:eastAsia="Times New Roman" w:hAnsi="Times New Roman" w:cs="Times New Roman"/>
                <w:sz w:val="28"/>
                <w:szCs w:val="28"/>
              </w:rPr>
              <w:t xml:space="preserve"> </w:t>
            </w:r>
            <w:r w:rsidRPr="006F5118">
              <w:rPr>
                <w:rFonts w:ascii="Times New Roman" w:eastAsia="Times New Roman" w:hAnsi="Times New Roman" w:cs="Times New Roman"/>
                <w:sz w:val="24"/>
                <w:szCs w:val="24"/>
              </w:rPr>
              <w:t xml:space="preserve">«Муниципальной программы «Развитие субъектов малого и среднего предпринимательства» в </w:t>
            </w:r>
            <w:proofErr w:type="spellStart"/>
            <w:r w:rsidRPr="006F5118">
              <w:rPr>
                <w:rFonts w:ascii="Times New Roman" w:eastAsia="Times New Roman" w:hAnsi="Times New Roman" w:cs="Times New Roman"/>
                <w:sz w:val="24"/>
                <w:szCs w:val="24"/>
              </w:rPr>
              <w:t>Вольненском</w:t>
            </w:r>
            <w:proofErr w:type="spellEnd"/>
            <w:r w:rsidRPr="006F5118">
              <w:rPr>
                <w:rFonts w:ascii="Times New Roman" w:eastAsia="Times New Roman" w:hAnsi="Times New Roman" w:cs="Times New Roman"/>
                <w:sz w:val="24"/>
                <w:szCs w:val="24"/>
              </w:rPr>
              <w:t xml:space="preserve"> сельском поселении Успенского района на 2022 год</w:t>
            </w:r>
          </w:p>
        </w:tc>
      </w:tr>
      <w:tr w:rsidR="006F5118" w:rsidRPr="006F5118" w14:paraId="1E757DB9" w14:textId="77777777" w:rsidTr="005D5BA4">
        <w:trPr>
          <w:trHeight w:val="515"/>
        </w:trPr>
        <w:tc>
          <w:tcPr>
            <w:tcW w:w="675" w:type="dxa"/>
            <w:shd w:val="clear" w:color="auto" w:fill="auto"/>
          </w:tcPr>
          <w:p w14:paraId="28F37B00"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c>
          <w:tcPr>
            <w:tcW w:w="5245" w:type="dxa"/>
            <w:shd w:val="clear" w:color="auto" w:fill="auto"/>
          </w:tcPr>
          <w:p w14:paraId="1FC27656"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Степень достижения целей</w:t>
            </w:r>
          </w:p>
        </w:tc>
        <w:tc>
          <w:tcPr>
            <w:tcW w:w="1701" w:type="dxa"/>
          </w:tcPr>
          <w:p w14:paraId="024271BA"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roofErr w:type="spellStart"/>
            <w:r w:rsidRPr="006F5118">
              <w:rPr>
                <w:rFonts w:ascii="Times New Roman" w:eastAsia="Times New Roman" w:hAnsi="Times New Roman" w:cs="Times New Roman"/>
                <w:color w:val="000000"/>
                <w:sz w:val="24"/>
                <w:szCs w:val="24"/>
              </w:rPr>
              <w:t>Сдц</w:t>
            </w:r>
            <w:proofErr w:type="spellEnd"/>
            <w:r w:rsidRPr="006F5118">
              <w:rPr>
                <w:rFonts w:ascii="Times New Roman" w:eastAsia="Times New Roman" w:hAnsi="Times New Roman" w:cs="Times New Roman"/>
                <w:color w:val="000000"/>
                <w:sz w:val="24"/>
                <w:szCs w:val="24"/>
              </w:rPr>
              <w:t>=</w:t>
            </w:r>
            <w:proofErr w:type="spellStart"/>
            <w:r w:rsidRPr="006F5118">
              <w:rPr>
                <w:rFonts w:ascii="Times New Roman" w:eastAsia="Times New Roman" w:hAnsi="Times New Roman" w:cs="Times New Roman"/>
                <w:color w:val="000000"/>
                <w:sz w:val="24"/>
                <w:szCs w:val="24"/>
              </w:rPr>
              <w:t>Сдп</w:t>
            </w:r>
            <w:proofErr w:type="spellEnd"/>
            <w:r w:rsidRPr="006F5118">
              <w:rPr>
                <w:rFonts w:ascii="Times New Roman" w:eastAsia="Times New Roman" w:hAnsi="Times New Roman" w:cs="Times New Roman"/>
                <w:color w:val="000000"/>
                <w:sz w:val="24"/>
                <w:szCs w:val="24"/>
              </w:rPr>
              <w:t>/1</w:t>
            </w:r>
          </w:p>
        </w:tc>
        <w:tc>
          <w:tcPr>
            <w:tcW w:w="2126" w:type="dxa"/>
          </w:tcPr>
          <w:p w14:paraId="4A118DB0"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r w:rsidR="006F5118" w:rsidRPr="006F5118" w14:paraId="17D7C9DC" w14:textId="77777777" w:rsidTr="005D5BA4">
        <w:trPr>
          <w:trHeight w:val="515"/>
        </w:trPr>
        <w:tc>
          <w:tcPr>
            <w:tcW w:w="675" w:type="dxa"/>
            <w:shd w:val="clear" w:color="auto" w:fill="auto"/>
          </w:tcPr>
          <w:p w14:paraId="1C64D217"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1.1</w:t>
            </w:r>
          </w:p>
        </w:tc>
        <w:tc>
          <w:tcPr>
            <w:tcW w:w="5245" w:type="dxa"/>
            <w:shd w:val="clear" w:color="auto" w:fill="auto"/>
          </w:tcPr>
          <w:p w14:paraId="62DC7274"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 xml:space="preserve">Степень достижения целевого показателя  муниципальной программы </w:t>
            </w:r>
          </w:p>
        </w:tc>
        <w:tc>
          <w:tcPr>
            <w:tcW w:w="1701" w:type="dxa"/>
          </w:tcPr>
          <w:p w14:paraId="3E1FAB86" w14:textId="77777777" w:rsidR="006F5118" w:rsidRPr="006F5118" w:rsidRDefault="006F5118" w:rsidP="006F5118">
            <w:pPr>
              <w:spacing w:after="0" w:line="240" w:lineRule="auto"/>
              <w:rPr>
                <w:rFonts w:ascii="Times New Roman" w:eastAsia="Times New Roman" w:hAnsi="Times New Roman" w:cs="Times New Roman"/>
                <w:color w:val="000000"/>
              </w:rPr>
            </w:pPr>
            <w:proofErr w:type="spellStart"/>
            <w:r w:rsidRPr="006F5118">
              <w:rPr>
                <w:rFonts w:ascii="Times New Roman" w:eastAsia="Times New Roman" w:hAnsi="Times New Roman" w:cs="Times New Roman"/>
                <w:color w:val="000000"/>
                <w:sz w:val="24"/>
                <w:szCs w:val="24"/>
              </w:rPr>
              <w:t>С</w:t>
            </w:r>
            <w:r w:rsidRPr="006F5118">
              <w:rPr>
                <w:rFonts w:ascii="Times New Roman" w:eastAsia="Times New Roman" w:hAnsi="Times New Roman" w:cs="Times New Roman"/>
                <w:color w:val="000000"/>
              </w:rPr>
              <w:t>дп</w:t>
            </w:r>
            <w:proofErr w:type="spellEnd"/>
            <w:r w:rsidRPr="006F5118">
              <w:rPr>
                <w:rFonts w:ascii="Times New Roman" w:eastAsia="Times New Roman" w:hAnsi="Times New Roman" w:cs="Times New Roman"/>
                <w:color w:val="000000"/>
              </w:rPr>
              <w:t>=</w:t>
            </w:r>
            <w:proofErr w:type="spellStart"/>
            <w:r w:rsidRPr="006F5118">
              <w:rPr>
                <w:rFonts w:ascii="Times New Roman" w:eastAsia="Times New Roman" w:hAnsi="Times New Roman" w:cs="Times New Roman"/>
                <w:color w:val="000000"/>
              </w:rPr>
              <w:t>Зп</w:t>
            </w:r>
            <w:proofErr w:type="spellEnd"/>
            <w:r w:rsidRPr="006F5118">
              <w:rPr>
                <w:rFonts w:ascii="Times New Roman" w:eastAsia="Times New Roman" w:hAnsi="Times New Roman" w:cs="Times New Roman"/>
                <w:color w:val="000000"/>
              </w:rPr>
              <w:t>/</w:t>
            </w:r>
            <w:proofErr w:type="spellStart"/>
            <w:r w:rsidRPr="006F5118">
              <w:rPr>
                <w:rFonts w:ascii="Times New Roman" w:eastAsia="Times New Roman" w:hAnsi="Times New Roman" w:cs="Times New Roman"/>
                <w:color w:val="000000"/>
              </w:rPr>
              <w:t>Зф</w:t>
            </w:r>
            <w:proofErr w:type="spellEnd"/>
          </w:p>
        </w:tc>
        <w:tc>
          <w:tcPr>
            <w:tcW w:w="2126" w:type="dxa"/>
          </w:tcPr>
          <w:p w14:paraId="60041649"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r w:rsidR="006F5118" w:rsidRPr="006F5118" w14:paraId="19C93C4F" w14:textId="77777777" w:rsidTr="005D5BA4">
        <w:trPr>
          <w:trHeight w:val="455"/>
        </w:trPr>
        <w:tc>
          <w:tcPr>
            <w:tcW w:w="675" w:type="dxa"/>
            <w:shd w:val="clear" w:color="auto" w:fill="auto"/>
          </w:tcPr>
          <w:p w14:paraId="4C67C082"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2</w:t>
            </w:r>
          </w:p>
        </w:tc>
        <w:tc>
          <w:tcPr>
            <w:tcW w:w="5245" w:type="dxa"/>
            <w:shd w:val="clear" w:color="auto" w:fill="auto"/>
          </w:tcPr>
          <w:p w14:paraId="43510EEC"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sz w:val="24"/>
                <w:szCs w:val="24"/>
              </w:rPr>
              <w:t>Уровень финансирования реализации муниципальной программы</w:t>
            </w:r>
          </w:p>
        </w:tc>
        <w:tc>
          <w:tcPr>
            <w:tcW w:w="1701" w:type="dxa"/>
          </w:tcPr>
          <w:p w14:paraId="17B64975"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 xml:space="preserve">Уф= </w:t>
            </w:r>
            <w:proofErr w:type="spellStart"/>
            <w:r w:rsidRPr="006F5118">
              <w:rPr>
                <w:rFonts w:ascii="Times New Roman" w:eastAsia="Times New Roman" w:hAnsi="Times New Roman" w:cs="Times New Roman"/>
                <w:color w:val="000000"/>
                <w:sz w:val="24"/>
                <w:szCs w:val="24"/>
              </w:rPr>
              <w:t>Фф</w:t>
            </w:r>
            <w:proofErr w:type="spellEnd"/>
            <w:r w:rsidRPr="006F5118">
              <w:rPr>
                <w:rFonts w:ascii="Times New Roman" w:eastAsia="Times New Roman" w:hAnsi="Times New Roman" w:cs="Times New Roman"/>
                <w:color w:val="000000"/>
                <w:sz w:val="24"/>
                <w:szCs w:val="24"/>
              </w:rPr>
              <w:t>/</w:t>
            </w:r>
            <w:proofErr w:type="spellStart"/>
            <w:r w:rsidRPr="006F5118">
              <w:rPr>
                <w:rFonts w:ascii="Times New Roman" w:eastAsia="Times New Roman" w:hAnsi="Times New Roman" w:cs="Times New Roman"/>
                <w:color w:val="000000"/>
                <w:sz w:val="24"/>
                <w:szCs w:val="24"/>
              </w:rPr>
              <w:t>Фп</w:t>
            </w:r>
            <w:proofErr w:type="spellEnd"/>
          </w:p>
        </w:tc>
        <w:tc>
          <w:tcPr>
            <w:tcW w:w="2126" w:type="dxa"/>
          </w:tcPr>
          <w:p w14:paraId="472CB930"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0,99</w:t>
            </w:r>
          </w:p>
        </w:tc>
      </w:tr>
      <w:tr w:rsidR="006F5118" w:rsidRPr="006F5118" w14:paraId="41F6C0B2" w14:textId="77777777" w:rsidTr="005D5BA4">
        <w:trPr>
          <w:trHeight w:val="455"/>
        </w:trPr>
        <w:tc>
          <w:tcPr>
            <w:tcW w:w="675" w:type="dxa"/>
            <w:shd w:val="clear" w:color="auto" w:fill="auto"/>
          </w:tcPr>
          <w:p w14:paraId="581B5C51"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3</w:t>
            </w:r>
          </w:p>
        </w:tc>
        <w:tc>
          <w:tcPr>
            <w:tcW w:w="5245" w:type="dxa"/>
            <w:shd w:val="clear" w:color="auto" w:fill="auto"/>
          </w:tcPr>
          <w:p w14:paraId="2CB1836B"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Эффективность реализации муниципальной программы</w:t>
            </w:r>
          </w:p>
        </w:tc>
        <w:tc>
          <w:tcPr>
            <w:tcW w:w="1701" w:type="dxa"/>
          </w:tcPr>
          <w:p w14:paraId="310B5A3E"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roofErr w:type="spellStart"/>
            <w:r w:rsidRPr="006F5118">
              <w:rPr>
                <w:rFonts w:ascii="Times New Roman" w:eastAsia="Times New Roman" w:hAnsi="Times New Roman" w:cs="Times New Roman"/>
                <w:color w:val="000000"/>
                <w:sz w:val="24"/>
                <w:szCs w:val="24"/>
              </w:rPr>
              <w:t>Эмп</w:t>
            </w:r>
            <w:proofErr w:type="spellEnd"/>
            <w:r w:rsidRPr="006F5118">
              <w:rPr>
                <w:rFonts w:ascii="Times New Roman" w:eastAsia="Times New Roman" w:hAnsi="Times New Roman" w:cs="Times New Roman"/>
                <w:color w:val="000000"/>
                <w:sz w:val="24"/>
                <w:szCs w:val="24"/>
              </w:rPr>
              <w:t>=</w:t>
            </w:r>
            <w:proofErr w:type="spellStart"/>
            <w:r w:rsidRPr="006F5118">
              <w:rPr>
                <w:rFonts w:ascii="Times New Roman" w:eastAsia="Times New Roman" w:hAnsi="Times New Roman" w:cs="Times New Roman"/>
                <w:color w:val="000000"/>
                <w:sz w:val="24"/>
                <w:szCs w:val="24"/>
              </w:rPr>
              <w:t>Сдц</w:t>
            </w:r>
            <w:proofErr w:type="spellEnd"/>
            <w:r w:rsidRPr="006F5118">
              <w:rPr>
                <w:rFonts w:ascii="Times New Roman" w:eastAsia="Times New Roman" w:hAnsi="Times New Roman" w:cs="Times New Roman"/>
                <w:color w:val="000000"/>
                <w:sz w:val="24"/>
                <w:szCs w:val="24"/>
              </w:rPr>
              <w:t>*Уф</w:t>
            </w:r>
          </w:p>
        </w:tc>
        <w:tc>
          <w:tcPr>
            <w:tcW w:w="2126" w:type="dxa"/>
          </w:tcPr>
          <w:p w14:paraId="1B91C31C"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0,99</w:t>
            </w:r>
          </w:p>
        </w:tc>
      </w:tr>
      <w:tr w:rsidR="006F5118" w:rsidRPr="006F5118" w14:paraId="45B89FA2" w14:textId="77777777" w:rsidTr="005D5BA4">
        <w:trPr>
          <w:trHeight w:val="417"/>
        </w:trPr>
        <w:tc>
          <w:tcPr>
            <w:tcW w:w="675" w:type="dxa"/>
            <w:shd w:val="clear" w:color="auto" w:fill="auto"/>
          </w:tcPr>
          <w:p w14:paraId="324B36FE"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
        </w:tc>
        <w:tc>
          <w:tcPr>
            <w:tcW w:w="5245" w:type="dxa"/>
            <w:shd w:val="clear" w:color="auto" w:fill="auto"/>
          </w:tcPr>
          <w:p w14:paraId="0A898F4F"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-Высокая эффективность (если &gt; 0,90)</w:t>
            </w:r>
          </w:p>
        </w:tc>
        <w:tc>
          <w:tcPr>
            <w:tcW w:w="1701" w:type="dxa"/>
          </w:tcPr>
          <w:p w14:paraId="5A4B85CA"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
        </w:tc>
        <w:tc>
          <w:tcPr>
            <w:tcW w:w="2126" w:type="dxa"/>
          </w:tcPr>
          <w:p w14:paraId="1E588A26"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0,99</w:t>
            </w:r>
          </w:p>
        </w:tc>
      </w:tr>
    </w:tbl>
    <w:p w14:paraId="56D0DCCC" w14:textId="77777777" w:rsidR="006F5118" w:rsidRPr="006F5118" w:rsidRDefault="006F5118" w:rsidP="006F5118">
      <w:pPr>
        <w:spacing w:after="0" w:line="240" w:lineRule="auto"/>
        <w:ind w:firstLine="708"/>
        <w:jc w:val="both"/>
        <w:rPr>
          <w:rFonts w:ascii="Times New Roman" w:eastAsia="Times New Roman" w:hAnsi="Times New Roman" w:cs="Times New Roman"/>
          <w:sz w:val="28"/>
          <w:szCs w:val="28"/>
        </w:rPr>
      </w:pPr>
    </w:p>
    <w:p w14:paraId="25B35ADF" w14:textId="77777777" w:rsidR="006F5118" w:rsidRPr="006F5118" w:rsidRDefault="006F5118" w:rsidP="006F5118">
      <w:pPr>
        <w:spacing w:after="0" w:line="240" w:lineRule="auto"/>
        <w:ind w:firstLine="708"/>
        <w:jc w:val="both"/>
        <w:rPr>
          <w:rFonts w:ascii="Times New Roman" w:eastAsia="Times New Roman" w:hAnsi="Times New Roman" w:cs="Times New Roman"/>
          <w:sz w:val="28"/>
          <w:szCs w:val="28"/>
        </w:rPr>
      </w:pPr>
      <w:r w:rsidRPr="006F5118">
        <w:rPr>
          <w:rFonts w:ascii="Times New Roman" w:eastAsia="Times New Roman" w:hAnsi="Times New Roman" w:cs="Times New Roman"/>
          <w:sz w:val="28"/>
          <w:szCs w:val="28"/>
        </w:rPr>
        <w:lastRenderedPageBreak/>
        <w:t xml:space="preserve">7.  Муниципальная программа «Антикризисные меры в </w:t>
      </w:r>
      <w:proofErr w:type="spellStart"/>
      <w:r w:rsidRPr="006F5118">
        <w:rPr>
          <w:rFonts w:ascii="Times New Roman" w:eastAsia="Times New Roman" w:hAnsi="Times New Roman" w:cs="Times New Roman"/>
          <w:sz w:val="28"/>
          <w:szCs w:val="28"/>
        </w:rPr>
        <w:t>жилищно</w:t>
      </w:r>
      <w:proofErr w:type="spellEnd"/>
      <w:r w:rsidRPr="006F5118">
        <w:rPr>
          <w:rFonts w:ascii="Times New Roman" w:eastAsia="Times New Roman" w:hAnsi="Times New Roman" w:cs="Times New Roman"/>
          <w:sz w:val="28"/>
          <w:szCs w:val="28"/>
        </w:rPr>
        <w:t xml:space="preserve"> – коммунальном хозяйстве» Вольненского сельского поселения Успенского района на 2022 год:</w:t>
      </w:r>
    </w:p>
    <w:p w14:paraId="6CB1F1E7" w14:textId="77777777" w:rsidR="006F5118" w:rsidRPr="006F5118" w:rsidRDefault="006F5118" w:rsidP="006F5118">
      <w:pPr>
        <w:spacing w:after="0" w:line="240" w:lineRule="auto"/>
        <w:ind w:firstLine="708"/>
        <w:jc w:val="both"/>
        <w:rPr>
          <w:rFonts w:ascii="Times New Roman" w:eastAsia="Times New Roman" w:hAnsi="Times New Roman" w:cs="Times New Roman"/>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245"/>
        <w:gridCol w:w="1701"/>
        <w:gridCol w:w="2126"/>
      </w:tblGrid>
      <w:tr w:rsidR="006F5118" w:rsidRPr="006F5118" w14:paraId="28ED9130" w14:textId="77777777" w:rsidTr="005D5BA4">
        <w:tc>
          <w:tcPr>
            <w:tcW w:w="675" w:type="dxa"/>
            <w:shd w:val="clear" w:color="auto" w:fill="auto"/>
          </w:tcPr>
          <w:p w14:paraId="019A2368"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     п/п</w:t>
            </w:r>
          </w:p>
        </w:tc>
        <w:tc>
          <w:tcPr>
            <w:tcW w:w="5245" w:type="dxa"/>
            <w:shd w:val="clear" w:color="auto" w:fill="auto"/>
          </w:tcPr>
          <w:p w14:paraId="114D0342"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Формулировка критерия</w:t>
            </w:r>
          </w:p>
        </w:tc>
        <w:tc>
          <w:tcPr>
            <w:tcW w:w="1701" w:type="dxa"/>
          </w:tcPr>
          <w:p w14:paraId="5282B07A"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Условное обозначение показателя</w:t>
            </w:r>
          </w:p>
        </w:tc>
        <w:tc>
          <w:tcPr>
            <w:tcW w:w="2126" w:type="dxa"/>
          </w:tcPr>
          <w:p w14:paraId="7AB911D2"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Результат</w:t>
            </w:r>
          </w:p>
        </w:tc>
      </w:tr>
      <w:tr w:rsidR="006F5118" w:rsidRPr="006F5118" w14:paraId="1C49DF03" w14:textId="77777777" w:rsidTr="005D5BA4">
        <w:tc>
          <w:tcPr>
            <w:tcW w:w="675" w:type="dxa"/>
            <w:shd w:val="clear" w:color="auto" w:fill="auto"/>
          </w:tcPr>
          <w:p w14:paraId="3CE7A77E"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1</w:t>
            </w:r>
          </w:p>
        </w:tc>
        <w:tc>
          <w:tcPr>
            <w:tcW w:w="5245" w:type="dxa"/>
            <w:shd w:val="clear" w:color="auto" w:fill="auto"/>
          </w:tcPr>
          <w:p w14:paraId="1E116A70"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2</w:t>
            </w:r>
          </w:p>
        </w:tc>
        <w:tc>
          <w:tcPr>
            <w:tcW w:w="1701" w:type="dxa"/>
          </w:tcPr>
          <w:p w14:paraId="1D2D001D"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3</w:t>
            </w:r>
          </w:p>
        </w:tc>
        <w:tc>
          <w:tcPr>
            <w:tcW w:w="2126" w:type="dxa"/>
          </w:tcPr>
          <w:p w14:paraId="626A1F91"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4</w:t>
            </w:r>
          </w:p>
        </w:tc>
      </w:tr>
      <w:tr w:rsidR="006F5118" w:rsidRPr="006F5118" w14:paraId="02E89496" w14:textId="77777777" w:rsidTr="005D5BA4">
        <w:trPr>
          <w:trHeight w:val="778"/>
        </w:trPr>
        <w:tc>
          <w:tcPr>
            <w:tcW w:w="9747" w:type="dxa"/>
            <w:gridSpan w:val="4"/>
            <w:shd w:val="clear" w:color="auto" w:fill="auto"/>
          </w:tcPr>
          <w:p w14:paraId="58FD27B1"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 xml:space="preserve">Оценка степени достижения целей и решения задач </w:t>
            </w:r>
            <w:r w:rsidRPr="006F5118">
              <w:rPr>
                <w:rFonts w:ascii="Times New Roman" w:eastAsia="Times New Roman" w:hAnsi="Times New Roman" w:cs="Times New Roman"/>
                <w:sz w:val="24"/>
                <w:szCs w:val="24"/>
              </w:rPr>
              <w:t xml:space="preserve">муниципальной программы и </w:t>
            </w:r>
            <w:r w:rsidRPr="006F5118">
              <w:rPr>
                <w:rFonts w:ascii="Times New Roman" w:eastAsia="Times New Roman" w:hAnsi="Times New Roman" w:cs="Times New Roman"/>
                <w:bCs/>
                <w:sz w:val="24"/>
                <w:szCs w:val="24"/>
              </w:rPr>
              <w:t xml:space="preserve">степени соответствия запланированному уровню затрат и </w:t>
            </w:r>
            <w:r w:rsidRPr="006F5118">
              <w:rPr>
                <w:rFonts w:ascii="Times New Roman" w:eastAsia="Times New Roman" w:hAnsi="Times New Roman" w:cs="Times New Roman"/>
                <w:sz w:val="24"/>
                <w:szCs w:val="24"/>
              </w:rPr>
              <w:t>эффективности использования средств, направленных на реализацию</w:t>
            </w:r>
            <w:r w:rsidRPr="006F5118">
              <w:rPr>
                <w:rFonts w:ascii="Times New Roman" w:eastAsia="Times New Roman" w:hAnsi="Times New Roman" w:cs="Times New Roman"/>
                <w:sz w:val="28"/>
                <w:szCs w:val="28"/>
              </w:rPr>
              <w:t xml:space="preserve"> </w:t>
            </w:r>
            <w:r w:rsidRPr="006F5118">
              <w:rPr>
                <w:rFonts w:ascii="Times New Roman" w:eastAsia="Times New Roman" w:hAnsi="Times New Roman" w:cs="Times New Roman"/>
                <w:sz w:val="24"/>
                <w:szCs w:val="24"/>
              </w:rPr>
              <w:t>«Муниципальной программы «</w:t>
            </w:r>
            <w:r w:rsidRPr="006F5118">
              <w:rPr>
                <w:rFonts w:ascii="Times New Roman" w:eastAsia="Times New Roman" w:hAnsi="Times New Roman" w:cs="Times New Roman"/>
                <w:sz w:val="28"/>
                <w:szCs w:val="28"/>
              </w:rPr>
              <w:t>«</w:t>
            </w:r>
            <w:r w:rsidRPr="006F5118">
              <w:rPr>
                <w:rFonts w:ascii="Times New Roman" w:eastAsia="Times New Roman" w:hAnsi="Times New Roman" w:cs="Times New Roman"/>
                <w:sz w:val="24"/>
                <w:szCs w:val="24"/>
              </w:rPr>
              <w:t xml:space="preserve">Антикризисные меры в </w:t>
            </w:r>
            <w:proofErr w:type="spellStart"/>
            <w:r w:rsidRPr="006F5118">
              <w:rPr>
                <w:rFonts w:ascii="Times New Roman" w:eastAsia="Times New Roman" w:hAnsi="Times New Roman" w:cs="Times New Roman"/>
                <w:sz w:val="24"/>
                <w:szCs w:val="24"/>
              </w:rPr>
              <w:t>жилищно</w:t>
            </w:r>
            <w:proofErr w:type="spellEnd"/>
            <w:r w:rsidRPr="006F5118">
              <w:rPr>
                <w:rFonts w:ascii="Times New Roman" w:eastAsia="Times New Roman" w:hAnsi="Times New Roman" w:cs="Times New Roman"/>
                <w:sz w:val="24"/>
                <w:szCs w:val="24"/>
              </w:rPr>
              <w:t xml:space="preserve"> – коммунальном хозяйстве» Вольненского сельского поселения Успенского района на 2022 год</w:t>
            </w:r>
          </w:p>
        </w:tc>
      </w:tr>
      <w:tr w:rsidR="006F5118" w:rsidRPr="006F5118" w14:paraId="6C111FFA" w14:textId="77777777" w:rsidTr="005D5BA4">
        <w:trPr>
          <w:trHeight w:val="515"/>
        </w:trPr>
        <w:tc>
          <w:tcPr>
            <w:tcW w:w="675" w:type="dxa"/>
            <w:shd w:val="clear" w:color="auto" w:fill="auto"/>
          </w:tcPr>
          <w:p w14:paraId="2F98E575"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c>
          <w:tcPr>
            <w:tcW w:w="5245" w:type="dxa"/>
            <w:shd w:val="clear" w:color="auto" w:fill="auto"/>
          </w:tcPr>
          <w:p w14:paraId="17A77E5E"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Степень достижения целей</w:t>
            </w:r>
          </w:p>
        </w:tc>
        <w:tc>
          <w:tcPr>
            <w:tcW w:w="1701" w:type="dxa"/>
          </w:tcPr>
          <w:p w14:paraId="0FA7A3DC"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roofErr w:type="spellStart"/>
            <w:r w:rsidRPr="006F5118">
              <w:rPr>
                <w:rFonts w:ascii="Times New Roman" w:eastAsia="Times New Roman" w:hAnsi="Times New Roman" w:cs="Times New Roman"/>
                <w:color w:val="000000"/>
                <w:sz w:val="24"/>
                <w:szCs w:val="24"/>
              </w:rPr>
              <w:t>Сдц</w:t>
            </w:r>
            <w:proofErr w:type="spellEnd"/>
            <w:r w:rsidRPr="006F5118">
              <w:rPr>
                <w:rFonts w:ascii="Times New Roman" w:eastAsia="Times New Roman" w:hAnsi="Times New Roman" w:cs="Times New Roman"/>
                <w:color w:val="000000"/>
                <w:sz w:val="24"/>
                <w:szCs w:val="24"/>
              </w:rPr>
              <w:t>=</w:t>
            </w:r>
            <w:proofErr w:type="spellStart"/>
            <w:r w:rsidRPr="006F5118">
              <w:rPr>
                <w:rFonts w:ascii="Times New Roman" w:eastAsia="Times New Roman" w:hAnsi="Times New Roman" w:cs="Times New Roman"/>
                <w:color w:val="000000"/>
                <w:sz w:val="24"/>
                <w:szCs w:val="24"/>
              </w:rPr>
              <w:t>Сдп</w:t>
            </w:r>
            <w:proofErr w:type="spellEnd"/>
            <w:r w:rsidRPr="006F5118">
              <w:rPr>
                <w:rFonts w:ascii="Times New Roman" w:eastAsia="Times New Roman" w:hAnsi="Times New Roman" w:cs="Times New Roman"/>
                <w:color w:val="000000"/>
                <w:sz w:val="24"/>
                <w:szCs w:val="24"/>
              </w:rPr>
              <w:t>/1</w:t>
            </w:r>
          </w:p>
        </w:tc>
        <w:tc>
          <w:tcPr>
            <w:tcW w:w="2126" w:type="dxa"/>
          </w:tcPr>
          <w:p w14:paraId="2D45DBE1"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r w:rsidR="006F5118" w:rsidRPr="006F5118" w14:paraId="7922572C" w14:textId="77777777" w:rsidTr="005D5BA4">
        <w:trPr>
          <w:trHeight w:val="515"/>
        </w:trPr>
        <w:tc>
          <w:tcPr>
            <w:tcW w:w="675" w:type="dxa"/>
            <w:shd w:val="clear" w:color="auto" w:fill="auto"/>
          </w:tcPr>
          <w:p w14:paraId="6804A078"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1.1</w:t>
            </w:r>
          </w:p>
        </w:tc>
        <w:tc>
          <w:tcPr>
            <w:tcW w:w="5245" w:type="dxa"/>
            <w:shd w:val="clear" w:color="auto" w:fill="auto"/>
          </w:tcPr>
          <w:p w14:paraId="148D161B"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 xml:space="preserve">Степень достижения целевого показателя  муниципальной программы </w:t>
            </w:r>
          </w:p>
        </w:tc>
        <w:tc>
          <w:tcPr>
            <w:tcW w:w="1701" w:type="dxa"/>
          </w:tcPr>
          <w:p w14:paraId="0395BC9D" w14:textId="77777777" w:rsidR="006F5118" w:rsidRPr="006F5118" w:rsidRDefault="006F5118" w:rsidP="006F5118">
            <w:pPr>
              <w:spacing w:after="0" w:line="240" w:lineRule="auto"/>
              <w:rPr>
                <w:rFonts w:ascii="Times New Roman" w:eastAsia="Times New Roman" w:hAnsi="Times New Roman" w:cs="Times New Roman"/>
                <w:color w:val="000000"/>
              </w:rPr>
            </w:pPr>
            <w:proofErr w:type="spellStart"/>
            <w:r w:rsidRPr="006F5118">
              <w:rPr>
                <w:rFonts w:ascii="Times New Roman" w:eastAsia="Times New Roman" w:hAnsi="Times New Roman" w:cs="Times New Roman"/>
                <w:color w:val="000000"/>
                <w:sz w:val="24"/>
                <w:szCs w:val="24"/>
              </w:rPr>
              <w:t>С</w:t>
            </w:r>
            <w:r w:rsidRPr="006F5118">
              <w:rPr>
                <w:rFonts w:ascii="Times New Roman" w:eastAsia="Times New Roman" w:hAnsi="Times New Roman" w:cs="Times New Roman"/>
                <w:color w:val="000000"/>
              </w:rPr>
              <w:t>дп</w:t>
            </w:r>
            <w:proofErr w:type="spellEnd"/>
            <w:r w:rsidRPr="006F5118">
              <w:rPr>
                <w:rFonts w:ascii="Times New Roman" w:eastAsia="Times New Roman" w:hAnsi="Times New Roman" w:cs="Times New Roman"/>
                <w:color w:val="000000"/>
              </w:rPr>
              <w:t>=</w:t>
            </w:r>
            <w:proofErr w:type="spellStart"/>
            <w:r w:rsidRPr="006F5118">
              <w:rPr>
                <w:rFonts w:ascii="Times New Roman" w:eastAsia="Times New Roman" w:hAnsi="Times New Roman" w:cs="Times New Roman"/>
                <w:color w:val="000000"/>
              </w:rPr>
              <w:t>Зп</w:t>
            </w:r>
            <w:proofErr w:type="spellEnd"/>
            <w:r w:rsidRPr="006F5118">
              <w:rPr>
                <w:rFonts w:ascii="Times New Roman" w:eastAsia="Times New Roman" w:hAnsi="Times New Roman" w:cs="Times New Roman"/>
                <w:color w:val="000000"/>
              </w:rPr>
              <w:t>/</w:t>
            </w:r>
            <w:proofErr w:type="spellStart"/>
            <w:r w:rsidRPr="006F5118">
              <w:rPr>
                <w:rFonts w:ascii="Times New Roman" w:eastAsia="Times New Roman" w:hAnsi="Times New Roman" w:cs="Times New Roman"/>
                <w:color w:val="000000"/>
              </w:rPr>
              <w:t>Зф</w:t>
            </w:r>
            <w:proofErr w:type="spellEnd"/>
          </w:p>
        </w:tc>
        <w:tc>
          <w:tcPr>
            <w:tcW w:w="2126" w:type="dxa"/>
          </w:tcPr>
          <w:p w14:paraId="22718C5C"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r w:rsidR="006F5118" w:rsidRPr="006F5118" w14:paraId="0FE1774B" w14:textId="77777777" w:rsidTr="005D5BA4">
        <w:trPr>
          <w:trHeight w:val="455"/>
        </w:trPr>
        <w:tc>
          <w:tcPr>
            <w:tcW w:w="675" w:type="dxa"/>
            <w:shd w:val="clear" w:color="auto" w:fill="auto"/>
          </w:tcPr>
          <w:p w14:paraId="35772434"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2</w:t>
            </w:r>
          </w:p>
        </w:tc>
        <w:tc>
          <w:tcPr>
            <w:tcW w:w="5245" w:type="dxa"/>
            <w:shd w:val="clear" w:color="auto" w:fill="auto"/>
          </w:tcPr>
          <w:p w14:paraId="36B4A40D"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sz w:val="24"/>
                <w:szCs w:val="24"/>
              </w:rPr>
              <w:t>Уровень финансирования реализации муниципальной программы</w:t>
            </w:r>
          </w:p>
        </w:tc>
        <w:tc>
          <w:tcPr>
            <w:tcW w:w="1701" w:type="dxa"/>
          </w:tcPr>
          <w:p w14:paraId="4B06534D"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 xml:space="preserve">Уф= </w:t>
            </w:r>
            <w:proofErr w:type="spellStart"/>
            <w:r w:rsidRPr="006F5118">
              <w:rPr>
                <w:rFonts w:ascii="Times New Roman" w:eastAsia="Times New Roman" w:hAnsi="Times New Roman" w:cs="Times New Roman"/>
                <w:color w:val="000000"/>
                <w:sz w:val="24"/>
                <w:szCs w:val="24"/>
              </w:rPr>
              <w:t>Фф</w:t>
            </w:r>
            <w:proofErr w:type="spellEnd"/>
            <w:r w:rsidRPr="006F5118">
              <w:rPr>
                <w:rFonts w:ascii="Times New Roman" w:eastAsia="Times New Roman" w:hAnsi="Times New Roman" w:cs="Times New Roman"/>
                <w:color w:val="000000"/>
                <w:sz w:val="24"/>
                <w:szCs w:val="24"/>
              </w:rPr>
              <w:t>/</w:t>
            </w:r>
            <w:proofErr w:type="spellStart"/>
            <w:r w:rsidRPr="006F5118">
              <w:rPr>
                <w:rFonts w:ascii="Times New Roman" w:eastAsia="Times New Roman" w:hAnsi="Times New Roman" w:cs="Times New Roman"/>
                <w:color w:val="000000"/>
                <w:sz w:val="24"/>
                <w:szCs w:val="24"/>
              </w:rPr>
              <w:t>Фп</w:t>
            </w:r>
            <w:proofErr w:type="spellEnd"/>
          </w:p>
        </w:tc>
        <w:tc>
          <w:tcPr>
            <w:tcW w:w="2126" w:type="dxa"/>
          </w:tcPr>
          <w:p w14:paraId="4CB67CE0"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r w:rsidR="006F5118" w:rsidRPr="006F5118" w14:paraId="6B6BF9D4" w14:textId="77777777" w:rsidTr="005D5BA4">
        <w:trPr>
          <w:trHeight w:val="455"/>
        </w:trPr>
        <w:tc>
          <w:tcPr>
            <w:tcW w:w="675" w:type="dxa"/>
            <w:shd w:val="clear" w:color="auto" w:fill="auto"/>
          </w:tcPr>
          <w:p w14:paraId="57AA2A86"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3</w:t>
            </w:r>
          </w:p>
        </w:tc>
        <w:tc>
          <w:tcPr>
            <w:tcW w:w="5245" w:type="dxa"/>
            <w:shd w:val="clear" w:color="auto" w:fill="auto"/>
          </w:tcPr>
          <w:p w14:paraId="362E2BF3"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Эффективность реализации муниципальной программы</w:t>
            </w:r>
          </w:p>
        </w:tc>
        <w:tc>
          <w:tcPr>
            <w:tcW w:w="1701" w:type="dxa"/>
          </w:tcPr>
          <w:p w14:paraId="2458D7E1"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roofErr w:type="spellStart"/>
            <w:r w:rsidRPr="006F5118">
              <w:rPr>
                <w:rFonts w:ascii="Times New Roman" w:eastAsia="Times New Roman" w:hAnsi="Times New Roman" w:cs="Times New Roman"/>
                <w:color w:val="000000"/>
                <w:sz w:val="24"/>
                <w:szCs w:val="24"/>
              </w:rPr>
              <w:t>Эмп</w:t>
            </w:r>
            <w:proofErr w:type="spellEnd"/>
            <w:r w:rsidRPr="006F5118">
              <w:rPr>
                <w:rFonts w:ascii="Times New Roman" w:eastAsia="Times New Roman" w:hAnsi="Times New Roman" w:cs="Times New Roman"/>
                <w:color w:val="000000"/>
                <w:sz w:val="24"/>
                <w:szCs w:val="24"/>
              </w:rPr>
              <w:t>=</w:t>
            </w:r>
            <w:proofErr w:type="spellStart"/>
            <w:r w:rsidRPr="006F5118">
              <w:rPr>
                <w:rFonts w:ascii="Times New Roman" w:eastAsia="Times New Roman" w:hAnsi="Times New Roman" w:cs="Times New Roman"/>
                <w:color w:val="000000"/>
                <w:sz w:val="24"/>
                <w:szCs w:val="24"/>
              </w:rPr>
              <w:t>Сдц</w:t>
            </w:r>
            <w:proofErr w:type="spellEnd"/>
            <w:r w:rsidRPr="006F5118">
              <w:rPr>
                <w:rFonts w:ascii="Times New Roman" w:eastAsia="Times New Roman" w:hAnsi="Times New Roman" w:cs="Times New Roman"/>
                <w:color w:val="000000"/>
                <w:sz w:val="24"/>
                <w:szCs w:val="24"/>
              </w:rPr>
              <w:t>*Уф</w:t>
            </w:r>
          </w:p>
        </w:tc>
        <w:tc>
          <w:tcPr>
            <w:tcW w:w="2126" w:type="dxa"/>
          </w:tcPr>
          <w:p w14:paraId="7F5E9AF7"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r w:rsidR="006F5118" w:rsidRPr="006F5118" w14:paraId="2F14A5B7" w14:textId="77777777" w:rsidTr="005D5BA4">
        <w:trPr>
          <w:trHeight w:val="417"/>
        </w:trPr>
        <w:tc>
          <w:tcPr>
            <w:tcW w:w="675" w:type="dxa"/>
            <w:shd w:val="clear" w:color="auto" w:fill="auto"/>
          </w:tcPr>
          <w:p w14:paraId="285C1CD9"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
        </w:tc>
        <w:tc>
          <w:tcPr>
            <w:tcW w:w="5245" w:type="dxa"/>
            <w:shd w:val="clear" w:color="auto" w:fill="auto"/>
          </w:tcPr>
          <w:p w14:paraId="70CB7AC9"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-Высокая эффективность (если &gt; 0,90)</w:t>
            </w:r>
          </w:p>
        </w:tc>
        <w:tc>
          <w:tcPr>
            <w:tcW w:w="1701" w:type="dxa"/>
          </w:tcPr>
          <w:p w14:paraId="49325593"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
        </w:tc>
        <w:tc>
          <w:tcPr>
            <w:tcW w:w="2126" w:type="dxa"/>
          </w:tcPr>
          <w:p w14:paraId="2B09B940"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bl>
    <w:p w14:paraId="462632AD" w14:textId="77777777" w:rsidR="006F5118" w:rsidRPr="006F5118" w:rsidRDefault="006F5118" w:rsidP="006F5118">
      <w:pPr>
        <w:spacing w:after="0" w:line="240" w:lineRule="auto"/>
        <w:ind w:firstLine="708"/>
        <w:jc w:val="both"/>
        <w:rPr>
          <w:rFonts w:ascii="Times New Roman" w:eastAsia="Times New Roman" w:hAnsi="Times New Roman" w:cs="Times New Roman"/>
          <w:sz w:val="28"/>
          <w:szCs w:val="28"/>
        </w:rPr>
      </w:pPr>
    </w:p>
    <w:p w14:paraId="4272DE7B" w14:textId="77777777" w:rsidR="006F5118" w:rsidRPr="006F5118" w:rsidRDefault="006F5118" w:rsidP="006F5118">
      <w:pPr>
        <w:spacing w:after="0" w:line="240" w:lineRule="auto"/>
        <w:ind w:firstLine="708"/>
        <w:jc w:val="both"/>
        <w:rPr>
          <w:rFonts w:ascii="Times New Roman" w:eastAsia="Times New Roman" w:hAnsi="Times New Roman" w:cs="Times New Roman"/>
          <w:sz w:val="28"/>
          <w:szCs w:val="28"/>
        </w:rPr>
      </w:pPr>
      <w:r w:rsidRPr="006F5118">
        <w:rPr>
          <w:rFonts w:ascii="Times New Roman" w:eastAsia="Times New Roman" w:hAnsi="Times New Roman" w:cs="Times New Roman"/>
          <w:sz w:val="28"/>
          <w:szCs w:val="28"/>
        </w:rPr>
        <w:t>8. Муниципальная программа «Водоснабжение Вольненского сельского поселения Успенского района» на 2022 год:</w:t>
      </w:r>
    </w:p>
    <w:p w14:paraId="4BCDE109" w14:textId="77777777" w:rsidR="006F5118" w:rsidRPr="006F5118" w:rsidRDefault="006F5118" w:rsidP="006F5118">
      <w:pPr>
        <w:spacing w:after="0" w:line="240" w:lineRule="auto"/>
        <w:ind w:firstLine="708"/>
        <w:jc w:val="both"/>
        <w:rPr>
          <w:rFonts w:ascii="Times New Roman" w:eastAsia="Times New Roman" w:hAnsi="Times New Roman" w:cs="Times New Roman"/>
          <w:sz w:val="28"/>
          <w:szCs w:val="28"/>
        </w:rPr>
      </w:pPr>
      <w:r w:rsidRPr="006F5118">
        <w:rPr>
          <w:rFonts w:ascii="Times New Roman" w:eastAsia="Times New Roman" w:hAnsi="Times New Roman" w:cs="Times New Roman"/>
          <w:sz w:val="28"/>
          <w:szCs w:val="28"/>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245"/>
        <w:gridCol w:w="1701"/>
        <w:gridCol w:w="2126"/>
      </w:tblGrid>
      <w:tr w:rsidR="006F5118" w:rsidRPr="006F5118" w14:paraId="035923E7" w14:textId="77777777" w:rsidTr="005D5BA4">
        <w:tc>
          <w:tcPr>
            <w:tcW w:w="675" w:type="dxa"/>
            <w:shd w:val="clear" w:color="auto" w:fill="auto"/>
          </w:tcPr>
          <w:p w14:paraId="343EF3A2"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     п/п</w:t>
            </w:r>
          </w:p>
        </w:tc>
        <w:tc>
          <w:tcPr>
            <w:tcW w:w="5245" w:type="dxa"/>
            <w:shd w:val="clear" w:color="auto" w:fill="auto"/>
          </w:tcPr>
          <w:p w14:paraId="6E154DC3"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Формулировка критерия</w:t>
            </w:r>
          </w:p>
        </w:tc>
        <w:tc>
          <w:tcPr>
            <w:tcW w:w="1701" w:type="dxa"/>
          </w:tcPr>
          <w:p w14:paraId="42552FB8"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Условное обозначение показателя</w:t>
            </w:r>
          </w:p>
        </w:tc>
        <w:tc>
          <w:tcPr>
            <w:tcW w:w="2126" w:type="dxa"/>
          </w:tcPr>
          <w:p w14:paraId="591485AD"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Результат</w:t>
            </w:r>
          </w:p>
        </w:tc>
      </w:tr>
      <w:tr w:rsidR="006F5118" w:rsidRPr="006F5118" w14:paraId="46F8BCB1" w14:textId="77777777" w:rsidTr="005D5BA4">
        <w:tc>
          <w:tcPr>
            <w:tcW w:w="675" w:type="dxa"/>
            <w:shd w:val="clear" w:color="auto" w:fill="auto"/>
          </w:tcPr>
          <w:p w14:paraId="0DC31788"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1</w:t>
            </w:r>
          </w:p>
        </w:tc>
        <w:tc>
          <w:tcPr>
            <w:tcW w:w="5245" w:type="dxa"/>
            <w:shd w:val="clear" w:color="auto" w:fill="auto"/>
          </w:tcPr>
          <w:p w14:paraId="106A823E"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2</w:t>
            </w:r>
          </w:p>
        </w:tc>
        <w:tc>
          <w:tcPr>
            <w:tcW w:w="1701" w:type="dxa"/>
          </w:tcPr>
          <w:p w14:paraId="61134316"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3</w:t>
            </w:r>
          </w:p>
        </w:tc>
        <w:tc>
          <w:tcPr>
            <w:tcW w:w="2126" w:type="dxa"/>
          </w:tcPr>
          <w:p w14:paraId="3B019688"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4</w:t>
            </w:r>
          </w:p>
        </w:tc>
      </w:tr>
      <w:tr w:rsidR="006F5118" w:rsidRPr="006F5118" w14:paraId="7189894E" w14:textId="77777777" w:rsidTr="005D5BA4">
        <w:trPr>
          <w:trHeight w:val="778"/>
        </w:trPr>
        <w:tc>
          <w:tcPr>
            <w:tcW w:w="9747" w:type="dxa"/>
            <w:gridSpan w:val="4"/>
            <w:shd w:val="clear" w:color="auto" w:fill="auto"/>
          </w:tcPr>
          <w:p w14:paraId="4F6BB19C"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 xml:space="preserve">Оценка степени достижения целей и решения задач </w:t>
            </w:r>
            <w:r w:rsidRPr="006F5118">
              <w:rPr>
                <w:rFonts w:ascii="Times New Roman" w:eastAsia="Times New Roman" w:hAnsi="Times New Roman" w:cs="Times New Roman"/>
                <w:sz w:val="24"/>
                <w:szCs w:val="24"/>
              </w:rPr>
              <w:t xml:space="preserve">муниципальной программы и </w:t>
            </w:r>
            <w:r w:rsidRPr="006F5118">
              <w:rPr>
                <w:rFonts w:ascii="Times New Roman" w:eastAsia="Times New Roman" w:hAnsi="Times New Roman" w:cs="Times New Roman"/>
                <w:bCs/>
                <w:sz w:val="24"/>
                <w:szCs w:val="24"/>
              </w:rPr>
              <w:t xml:space="preserve">степени соответствия запланированному уровню затрат и </w:t>
            </w:r>
            <w:r w:rsidRPr="006F5118">
              <w:rPr>
                <w:rFonts w:ascii="Times New Roman" w:eastAsia="Times New Roman" w:hAnsi="Times New Roman" w:cs="Times New Roman"/>
                <w:sz w:val="24"/>
                <w:szCs w:val="24"/>
              </w:rPr>
              <w:t>эффективности использования средств, направленных на реализацию</w:t>
            </w:r>
            <w:r w:rsidRPr="006F5118">
              <w:rPr>
                <w:rFonts w:ascii="Times New Roman" w:eastAsia="Times New Roman" w:hAnsi="Times New Roman" w:cs="Times New Roman"/>
                <w:sz w:val="28"/>
                <w:szCs w:val="28"/>
              </w:rPr>
              <w:t xml:space="preserve"> </w:t>
            </w:r>
            <w:r w:rsidRPr="006F5118">
              <w:rPr>
                <w:rFonts w:ascii="Times New Roman" w:eastAsia="Times New Roman" w:hAnsi="Times New Roman" w:cs="Times New Roman"/>
                <w:sz w:val="24"/>
                <w:szCs w:val="24"/>
              </w:rPr>
              <w:t>«Муниципальной программы «Водоснабжение Вольненского сельского поселения Успенского района» на 2022 год</w:t>
            </w:r>
          </w:p>
        </w:tc>
      </w:tr>
      <w:tr w:rsidR="006F5118" w:rsidRPr="006F5118" w14:paraId="276B8372" w14:textId="77777777" w:rsidTr="005D5BA4">
        <w:trPr>
          <w:trHeight w:val="515"/>
        </w:trPr>
        <w:tc>
          <w:tcPr>
            <w:tcW w:w="675" w:type="dxa"/>
            <w:shd w:val="clear" w:color="auto" w:fill="auto"/>
          </w:tcPr>
          <w:p w14:paraId="44657B28"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c>
          <w:tcPr>
            <w:tcW w:w="5245" w:type="dxa"/>
            <w:shd w:val="clear" w:color="auto" w:fill="auto"/>
          </w:tcPr>
          <w:p w14:paraId="04329742"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Степень достижения целей</w:t>
            </w:r>
          </w:p>
        </w:tc>
        <w:tc>
          <w:tcPr>
            <w:tcW w:w="1701" w:type="dxa"/>
          </w:tcPr>
          <w:p w14:paraId="23E17DC5"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roofErr w:type="spellStart"/>
            <w:r w:rsidRPr="006F5118">
              <w:rPr>
                <w:rFonts w:ascii="Times New Roman" w:eastAsia="Times New Roman" w:hAnsi="Times New Roman" w:cs="Times New Roman"/>
                <w:color w:val="000000"/>
                <w:sz w:val="24"/>
                <w:szCs w:val="24"/>
              </w:rPr>
              <w:t>Сдц</w:t>
            </w:r>
            <w:proofErr w:type="spellEnd"/>
            <w:r w:rsidRPr="006F5118">
              <w:rPr>
                <w:rFonts w:ascii="Times New Roman" w:eastAsia="Times New Roman" w:hAnsi="Times New Roman" w:cs="Times New Roman"/>
                <w:color w:val="000000"/>
                <w:sz w:val="24"/>
                <w:szCs w:val="24"/>
              </w:rPr>
              <w:t>=</w:t>
            </w:r>
            <w:proofErr w:type="spellStart"/>
            <w:r w:rsidRPr="006F5118">
              <w:rPr>
                <w:rFonts w:ascii="Times New Roman" w:eastAsia="Times New Roman" w:hAnsi="Times New Roman" w:cs="Times New Roman"/>
                <w:color w:val="000000"/>
                <w:sz w:val="24"/>
                <w:szCs w:val="24"/>
              </w:rPr>
              <w:t>Сдп</w:t>
            </w:r>
            <w:proofErr w:type="spellEnd"/>
            <w:r w:rsidRPr="006F5118">
              <w:rPr>
                <w:rFonts w:ascii="Times New Roman" w:eastAsia="Times New Roman" w:hAnsi="Times New Roman" w:cs="Times New Roman"/>
                <w:color w:val="000000"/>
                <w:sz w:val="24"/>
                <w:szCs w:val="24"/>
              </w:rPr>
              <w:t>/1</w:t>
            </w:r>
          </w:p>
        </w:tc>
        <w:tc>
          <w:tcPr>
            <w:tcW w:w="2126" w:type="dxa"/>
          </w:tcPr>
          <w:p w14:paraId="1CA2AA49"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r w:rsidR="006F5118" w:rsidRPr="006F5118" w14:paraId="72023C2E" w14:textId="77777777" w:rsidTr="005D5BA4">
        <w:trPr>
          <w:trHeight w:val="515"/>
        </w:trPr>
        <w:tc>
          <w:tcPr>
            <w:tcW w:w="675" w:type="dxa"/>
            <w:shd w:val="clear" w:color="auto" w:fill="auto"/>
          </w:tcPr>
          <w:p w14:paraId="629E667B"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1.1</w:t>
            </w:r>
          </w:p>
        </w:tc>
        <w:tc>
          <w:tcPr>
            <w:tcW w:w="5245" w:type="dxa"/>
            <w:shd w:val="clear" w:color="auto" w:fill="auto"/>
          </w:tcPr>
          <w:p w14:paraId="71CE741E"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 xml:space="preserve">Степень достижения целевого показателя  муниципальной программы </w:t>
            </w:r>
          </w:p>
        </w:tc>
        <w:tc>
          <w:tcPr>
            <w:tcW w:w="1701" w:type="dxa"/>
          </w:tcPr>
          <w:p w14:paraId="18499145" w14:textId="77777777" w:rsidR="006F5118" w:rsidRPr="006F5118" w:rsidRDefault="006F5118" w:rsidP="006F5118">
            <w:pPr>
              <w:spacing w:after="0" w:line="240" w:lineRule="auto"/>
              <w:rPr>
                <w:rFonts w:ascii="Times New Roman" w:eastAsia="Times New Roman" w:hAnsi="Times New Roman" w:cs="Times New Roman"/>
                <w:color w:val="000000"/>
              </w:rPr>
            </w:pPr>
            <w:proofErr w:type="spellStart"/>
            <w:r w:rsidRPr="006F5118">
              <w:rPr>
                <w:rFonts w:ascii="Times New Roman" w:eastAsia="Times New Roman" w:hAnsi="Times New Roman" w:cs="Times New Roman"/>
                <w:color w:val="000000"/>
                <w:sz w:val="24"/>
                <w:szCs w:val="24"/>
              </w:rPr>
              <w:t>С</w:t>
            </w:r>
            <w:r w:rsidRPr="006F5118">
              <w:rPr>
                <w:rFonts w:ascii="Times New Roman" w:eastAsia="Times New Roman" w:hAnsi="Times New Roman" w:cs="Times New Roman"/>
                <w:color w:val="000000"/>
              </w:rPr>
              <w:t>дп</w:t>
            </w:r>
            <w:proofErr w:type="spellEnd"/>
            <w:r w:rsidRPr="006F5118">
              <w:rPr>
                <w:rFonts w:ascii="Times New Roman" w:eastAsia="Times New Roman" w:hAnsi="Times New Roman" w:cs="Times New Roman"/>
                <w:color w:val="000000"/>
              </w:rPr>
              <w:t>=</w:t>
            </w:r>
            <w:proofErr w:type="spellStart"/>
            <w:r w:rsidRPr="006F5118">
              <w:rPr>
                <w:rFonts w:ascii="Times New Roman" w:eastAsia="Times New Roman" w:hAnsi="Times New Roman" w:cs="Times New Roman"/>
                <w:color w:val="000000"/>
              </w:rPr>
              <w:t>Зп</w:t>
            </w:r>
            <w:proofErr w:type="spellEnd"/>
            <w:r w:rsidRPr="006F5118">
              <w:rPr>
                <w:rFonts w:ascii="Times New Roman" w:eastAsia="Times New Roman" w:hAnsi="Times New Roman" w:cs="Times New Roman"/>
                <w:color w:val="000000"/>
              </w:rPr>
              <w:t>/</w:t>
            </w:r>
            <w:proofErr w:type="spellStart"/>
            <w:r w:rsidRPr="006F5118">
              <w:rPr>
                <w:rFonts w:ascii="Times New Roman" w:eastAsia="Times New Roman" w:hAnsi="Times New Roman" w:cs="Times New Roman"/>
                <w:color w:val="000000"/>
              </w:rPr>
              <w:t>Зф</w:t>
            </w:r>
            <w:proofErr w:type="spellEnd"/>
          </w:p>
        </w:tc>
        <w:tc>
          <w:tcPr>
            <w:tcW w:w="2126" w:type="dxa"/>
          </w:tcPr>
          <w:p w14:paraId="5956CCF8"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r w:rsidR="006F5118" w:rsidRPr="006F5118" w14:paraId="7E1DE132" w14:textId="77777777" w:rsidTr="005D5BA4">
        <w:trPr>
          <w:trHeight w:val="455"/>
        </w:trPr>
        <w:tc>
          <w:tcPr>
            <w:tcW w:w="675" w:type="dxa"/>
            <w:shd w:val="clear" w:color="auto" w:fill="auto"/>
          </w:tcPr>
          <w:p w14:paraId="5ACB94BD"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2</w:t>
            </w:r>
          </w:p>
        </w:tc>
        <w:tc>
          <w:tcPr>
            <w:tcW w:w="5245" w:type="dxa"/>
            <w:shd w:val="clear" w:color="auto" w:fill="auto"/>
          </w:tcPr>
          <w:p w14:paraId="4F160361"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sz w:val="24"/>
                <w:szCs w:val="24"/>
              </w:rPr>
              <w:t>Уровень финансирования реализации муниципальной программы</w:t>
            </w:r>
          </w:p>
        </w:tc>
        <w:tc>
          <w:tcPr>
            <w:tcW w:w="1701" w:type="dxa"/>
          </w:tcPr>
          <w:p w14:paraId="1A8C8F96"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 xml:space="preserve">Уф= </w:t>
            </w:r>
            <w:proofErr w:type="spellStart"/>
            <w:r w:rsidRPr="006F5118">
              <w:rPr>
                <w:rFonts w:ascii="Times New Roman" w:eastAsia="Times New Roman" w:hAnsi="Times New Roman" w:cs="Times New Roman"/>
                <w:color w:val="000000"/>
                <w:sz w:val="24"/>
                <w:szCs w:val="24"/>
              </w:rPr>
              <w:t>Фф</w:t>
            </w:r>
            <w:proofErr w:type="spellEnd"/>
            <w:r w:rsidRPr="006F5118">
              <w:rPr>
                <w:rFonts w:ascii="Times New Roman" w:eastAsia="Times New Roman" w:hAnsi="Times New Roman" w:cs="Times New Roman"/>
                <w:color w:val="000000"/>
                <w:sz w:val="24"/>
                <w:szCs w:val="24"/>
              </w:rPr>
              <w:t>/</w:t>
            </w:r>
            <w:proofErr w:type="spellStart"/>
            <w:r w:rsidRPr="006F5118">
              <w:rPr>
                <w:rFonts w:ascii="Times New Roman" w:eastAsia="Times New Roman" w:hAnsi="Times New Roman" w:cs="Times New Roman"/>
                <w:color w:val="000000"/>
                <w:sz w:val="24"/>
                <w:szCs w:val="24"/>
              </w:rPr>
              <w:t>Фп</w:t>
            </w:r>
            <w:proofErr w:type="spellEnd"/>
          </w:p>
        </w:tc>
        <w:tc>
          <w:tcPr>
            <w:tcW w:w="2126" w:type="dxa"/>
          </w:tcPr>
          <w:p w14:paraId="1D6D1DD3"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0,97</w:t>
            </w:r>
          </w:p>
        </w:tc>
      </w:tr>
      <w:tr w:rsidR="006F5118" w:rsidRPr="006F5118" w14:paraId="490749EC" w14:textId="77777777" w:rsidTr="005D5BA4">
        <w:trPr>
          <w:trHeight w:val="455"/>
        </w:trPr>
        <w:tc>
          <w:tcPr>
            <w:tcW w:w="675" w:type="dxa"/>
            <w:shd w:val="clear" w:color="auto" w:fill="auto"/>
          </w:tcPr>
          <w:p w14:paraId="5B55282F"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3</w:t>
            </w:r>
          </w:p>
        </w:tc>
        <w:tc>
          <w:tcPr>
            <w:tcW w:w="5245" w:type="dxa"/>
            <w:shd w:val="clear" w:color="auto" w:fill="auto"/>
          </w:tcPr>
          <w:p w14:paraId="6CF37800"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Эффективность реализации муниципальной программы</w:t>
            </w:r>
          </w:p>
        </w:tc>
        <w:tc>
          <w:tcPr>
            <w:tcW w:w="1701" w:type="dxa"/>
          </w:tcPr>
          <w:p w14:paraId="534F8B8A"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roofErr w:type="spellStart"/>
            <w:r w:rsidRPr="006F5118">
              <w:rPr>
                <w:rFonts w:ascii="Times New Roman" w:eastAsia="Times New Roman" w:hAnsi="Times New Roman" w:cs="Times New Roman"/>
                <w:color w:val="000000"/>
                <w:sz w:val="24"/>
                <w:szCs w:val="24"/>
              </w:rPr>
              <w:t>Эмп</w:t>
            </w:r>
            <w:proofErr w:type="spellEnd"/>
            <w:r w:rsidRPr="006F5118">
              <w:rPr>
                <w:rFonts w:ascii="Times New Roman" w:eastAsia="Times New Roman" w:hAnsi="Times New Roman" w:cs="Times New Roman"/>
                <w:color w:val="000000"/>
                <w:sz w:val="24"/>
                <w:szCs w:val="24"/>
              </w:rPr>
              <w:t>=</w:t>
            </w:r>
            <w:proofErr w:type="spellStart"/>
            <w:r w:rsidRPr="006F5118">
              <w:rPr>
                <w:rFonts w:ascii="Times New Roman" w:eastAsia="Times New Roman" w:hAnsi="Times New Roman" w:cs="Times New Roman"/>
                <w:color w:val="000000"/>
                <w:sz w:val="24"/>
                <w:szCs w:val="24"/>
              </w:rPr>
              <w:t>Сдц</w:t>
            </w:r>
            <w:proofErr w:type="spellEnd"/>
            <w:r w:rsidRPr="006F5118">
              <w:rPr>
                <w:rFonts w:ascii="Times New Roman" w:eastAsia="Times New Roman" w:hAnsi="Times New Roman" w:cs="Times New Roman"/>
                <w:color w:val="000000"/>
                <w:sz w:val="24"/>
                <w:szCs w:val="24"/>
              </w:rPr>
              <w:t>*Уф</w:t>
            </w:r>
          </w:p>
        </w:tc>
        <w:tc>
          <w:tcPr>
            <w:tcW w:w="2126" w:type="dxa"/>
          </w:tcPr>
          <w:p w14:paraId="2DA90A92"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0,97</w:t>
            </w:r>
          </w:p>
        </w:tc>
      </w:tr>
      <w:tr w:rsidR="006F5118" w:rsidRPr="006F5118" w14:paraId="16400DFB" w14:textId="77777777" w:rsidTr="005D5BA4">
        <w:trPr>
          <w:trHeight w:val="417"/>
        </w:trPr>
        <w:tc>
          <w:tcPr>
            <w:tcW w:w="675" w:type="dxa"/>
            <w:shd w:val="clear" w:color="auto" w:fill="auto"/>
          </w:tcPr>
          <w:p w14:paraId="37ABB621"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
        </w:tc>
        <w:tc>
          <w:tcPr>
            <w:tcW w:w="5245" w:type="dxa"/>
            <w:shd w:val="clear" w:color="auto" w:fill="auto"/>
          </w:tcPr>
          <w:p w14:paraId="5176F032"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-Высокая эффективность (если &gt; 0,90)</w:t>
            </w:r>
          </w:p>
        </w:tc>
        <w:tc>
          <w:tcPr>
            <w:tcW w:w="1701" w:type="dxa"/>
          </w:tcPr>
          <w:p w14:paraId="5AE990B2"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
        </w:tc>
        <w:tc>
          <w:tcPr>
            <w:tcW w:w="2126" w:type="dxa"/>
          </w:tcPr>
          <w:p w14:paraId="4D60D108"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0,97</w:t>
            </w:r>
          </w:p>
        </w:tc>
      </w:tr>
    </w:tbl>
    <w:p w14:paraId="32650324" w14:textId="77777777" w:rsidR="006F5118" w:rsidRPr="006F5118" w:rsidRDefault="006F5118" w:rsidP="006F5118">
      <w:pPr>
        <w:spacing w:after="0" w:line="240" w:lineRule="auto"/>
        <w:ind w:firstLine="708"/>
        <w:jc w:val="both"/>
        <w:rPr>
          <w:rFonts w:ascii="Times New Roman" w:eastAsia="Times New Roman" w:hAnsi="Times New Roman" w:cs="Times New Roman"/>
          <w:sz w:val="28"/>
          <w:szCs w:val="28"/>
        </w:rPr>
      </w:pPr>
    </w:p>
    <w:p w14:paraId="68365551" w14:textId="77777777" w:rsidR="006F5118" w:rsidRPr="006F5118" w:rsidRDefault="006F5118" w:rsidP="006F5118">
      <w:pPr>
        <w:spacing w:after="0" w:line="240" w:lineRule="auto"/>
        <w:ind w:firstLine="708"/>
        <w:jc w:val="both"/>
        <w:rPr>
          <w:rFonts w:ascii="Times New Roman" w:eastAsia="Times New Roman" w:hAnsi="Times New Roman" w:cs="Times New Roman"/>
          <w:sz w:val="28"/>
          <w:szCs w:val="28"/>
        </w:rPr>
      </w:pPr>
      <w:r w:rsidRPr="006F5118">
        <w:rPr>
          <w:rFonts w:ascii="Times New Roman" w:eastAsia="Times New Roman" w:hAnsi="Times New Roman" w:cs="Times New Roman"/>
          <w:sz w:val="28"/>
          <w:szCs w:val="28"/>
        </w:rPr>
        <w:lastRenderedPageBreak/>
        <w:t xml:space="preserve">9. </w:t>
      </w:r>
      <w:r w:rsidRPr="006F5118">
        <w:rPr>
          <w:rFonts w:ascii="Times New Roman" w:eastAsia="Times New Roman" w:hAnsi="Times New Roman" w:cs="Times New Roman"/>
          <w:color w:val="000000"/>
          <w:sz w:val="28"/>
          <w:szCs w:val="28"/>
        </w:rPr>
        <w:t>Муниципальная программа "Осуществление деятельности по обращению с животными без владельцев, обитающими на территории» Вольненского сельского поселения Успенского района на 2022 год</w:t>
      </w:r>
      <w:r w:rsidRPr="006F5118">
        <w:rPr>
          <w:rFonts w:ascii="Times New Roman" w:eastAsia="Times New Roman" w:hAnsi="Times New Roman" w:cs="Times New Roman"/>
          <w:sz w:val="28"/>
          <w:szCs w:val="28"/>
        </w:rPr>
        <w:t xml:space="preserve">: </w:t>
      </w:r>
    </w:p>
    <w:p w14:paraId="0773EB15" w14:textId="77777777" w:rsidR="006F5118" w:rsidRPr="006F5118" w:rsidRDefault="006F5118" w:rsidP="006F5118">
      <w:pPr>
        <w:spacing w:after="0" w:line="240" w:lineRule="auto"/>
        <w:ind w:firstLine="708"/>
        <w:jc w:val="both"/>
        <w:rPr>
          <w:rFonts w:ascii="Times New Roman" w:eastAsia="Times New Roman" w:hAnsi="Times New Roman" w:cs="Times New Roman"/>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245"/>
        <w:gridCol w:w="1701"/>
        <w:gridCol w:w="2126"/>
      </w:tblGrid>
      <w:tr w:rsidR="006F5118" w:rsidRPr="006F5118" w14:paraId="0D615AF6" w14:textId="77777777" w:rsidTr="005D5BA4">
        <w:tc>
          <w:tcPr>
            <w:tcW w:w="675" w:type="dxa"/>
            <w:shd w:val="clear" w:color="auto" w:fill="auto"/>
          </w:tcPr>
          <w:p w14:paraId="050E3244"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     п/п</w:t>
            </w:r>
          </w:p>
        </w:tc>
        <w:tc>
          <w:tcPr>
            <w:tcW w:w="5245" w:type="dxa"/>
            <w:shd w:val="clear" w:color="auto" w:fill="auto"/>
          </w:tcPr>
          <w:p w14:paraId="0CAAFF92"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Формулировка критерия</w:t>
            </w:r>
          </w:p>
        </w:tc>
        <w:tc>
          <w:tcPr>
            <w:tcW w:w="1701" w:type="dxa"/>
          </w:tcPr>
          <w:p w14:paraId="171B459B"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Условное обозначение показателя</w:t>
            </w:r>
          </w:p>
        </w:tc>
        <w:tc>
          <w:tcPr>
            <w:tcW w:w="2126" w:type="dxa"/>
          </w:tcPr>
          <w:p w14:paraId="0C49FC51"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Результат</w:t>
            </w:r>
          </w:p>
        </w:tc>
      </w:tr>
      <w:tr w:rsidR="006F5118" w:rsidRPr="006F5118" w14:paraId="1916DEAC" w14:textId="77777777" w:rsidTr="005D5BA4">
        <w:tc>
          <w:tcPr>
            <w:tcW w:w="675" w:type="dxa"/>
            <w:shd w:val="clear" w:color="auto" w:fill="auto"/>
          </w:tcPr>
          <w:p w14:paraId="6AEB574C"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1</w:t>
            </w:r>
          </w:p>
        </w:tc>
        <w:tc>
          <w:tcPr>
            <w:tcW w:w="5245" w:type="dxa"/>
            <w:shd w:val="clear" w:color="auto" w:fill="auto"/>
          </w:tcPr>
          <w:p w14:paraId="6180E6D5"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2</w:t>
            </w:r>
          </w:p>
        </w:tc>
        <w:tc>
          <w:tcPr>
            <w:tcW w:w="1701" w:type="dxa"/>
          </w:tcPr>
          <w:p w14:paraId="29246CB2"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3</w:t>
            </w:r>
          </w:p>
        </w:tc>
        <w:tc>
          <w:tcPr>
            <w:tcW w:w="2126" w:type="dxa"/>
          </w:tcPr>
          <w:p w14:paraId="756AB10B"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4</w:t>
            </w:r>
          </w:p>
        </w:tc>
      </w:tr>
      <w:tr w:rsidR="006F5118" w:rsidRPr="006F5118" w14:paraId="6518B0BE" w14:textId="77777777" w:rsidTr="005D5BA4">
        <w:trPr>
          <w:trHeight w:val="778"/>
        </w:trPr>
        <w:tc>
          <w:tcPr>
            <w:tcW w:w="9747" w:type="dxa"/>
            <w:gridSpan w:val="4"/>
            <w:shd w:val="clear" w:color="auto" w:fill="auto"/>
          </w:tcPr>
          <w:p w14:paraId="1D6920B6"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 xml:space="preserve">Оценка степени достижения целей и решения задач </w:t>
            </w:r>
            <w:r w:rsidRPr="006F5118">
              <w:rPr>
                <w:rFonts w:ascii="Times New Roman" w:eastAsia="Times New Roman" w:hAnsi="Times New Roman" w:cs="Times New Roman"/>
                <w:sz w:val="24"/>
                <w:szCs w:val="24"/>
              </w:rPr>
              <w:t xml:space="preserve">муниципальной программы и </w:t>
            </w:r>
            <w:r w:rsidRPr="006F5118">
              <w:rPr>
                <w:rFonts w:ascii="Times New Roman" w:eastAsia="Times New Roman" w:hAnsi="Times New Roman" w:cs="Times New Roman"/>
                <w:bCs/>
                <w:sz w:val="24"/>
                <w:szCs w:val="24"/>
              </w:rPr>
              <w:t xml:space="preserve">степени соответствия запланированному уровню затрат и </w:t>
            </w:r>
            <w:r w:rsidRPr="006F5118">
              <w:rPr>
                <w:rFonts w:ascii="Times New Roman" w:eastAsia="Times New Roman" w:hAnsi="Times New Roman" w:cs="Times New Roman"/>
                <w:sz w:val="24"/>
                <w:szCs w:val="24"/>
              </w:rPr>
              <w:t>эффективности использования средств, направленных на реализацию</w:t>
            </w:r>
            <w:r w:rsidRPr="006F5118">
              <w:rPr>
                <w:rFonts w:ascii="Times New Roman" w:eastAsia="Times New Roman" w:hAnsi="Times New Roman" w:cs="Times New Roman"/>
                <w:sz w:val="28"/>
                <w:szCs w:val="28"/>
              </w:rPr>
              <w:t xml:space="preserve"> </w:t>
            </w:r>
            <w:r w:rsidRPr="006F5118">
              <w:rPr>
                <w:rFonts w:ascii="Times New Roman" w:eastAsia="Times New Roman" w:hAnsi="Times New Roman" w:cs="Times New Roman"/>
                <w:sz w:val="24"/>
                <w:szCs w:val="24"/>
              </w:rPr>
              <w:t>«Муниципальной программы «</w:t>
            </w:r>
            <w:r w:rsidRPr="006F5118">
              <w:rPr>
                <w:rFonts w:ascii="Times New Roman" w:eastAsia="Times New Roman" w:hAnsi="Times New Roman" w:cs="Times New Roman"/>
                <w:color w:val="000000"/>
                <w:sz w:val="24"/>
                <w:szCs w:val="24"/>
              </w:rPr>
              <w:t>Осуществление деятельности по обращению с животными без владельцев, обитающими на территории» Вольненского сельского поселения Успенского района на 2022 год</w:t>
            </w:r>
          </w:p>
        </w:tc>
      </w:tr>
      <w:tr w:rsidR="006F5118" w:rsidRPr="006F5118" w14:paraId="43395C98" w14:textId="77777777" w:rsidTr="005D5BA4">
        <w:trPr>
          <w:trHeight w:val="515"/>
        </w:trPr>
        <w:tc>
          <w:tcPr>
            <w:tcW w:w="675" w:type="dxa"/>
            <w:shd w:val="clear" w:color="auto" w:fill="auto"/>
          </w:tcPr>
          <w:p w14:paraId="7F4165ED"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c>
          <w:tcPr>
            <w:tcW w:w="5245" w:type="dxa"/>
            <w:shd w:val="clear" w:color="auto" w:fill="auto"/>
          </w:tcPr>
          <w:p w14:paraId="0AF02D70"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Степень достижения целей</w:t>
            </w:r>
          </w:p>
        </w:tc>
        <w:tc>
          <w:tcPr>
            <w:tcW w:w="1701" w:type="dxa"/>
          </w:tcPr>
          <w:p w14:paraId="3B0BCA60"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roofErr w:type="spellStart"/>
            <w:r w:rsidRPr="006F5118">
              <w:rPr>
                <w:rFonts w:ascii="Times New Roman" w:eastAsia="Times New Roman" w:hAnsi="Times New Roman" w:cs="Times New Roman"/>
                <w:color w:val="000000"/>
                <w:sz w:val="24"/>
                <w:szCs w:val="24"/>
              </w:rPr>
              <w:t>Сдц</w:t>
            </w:r>
            <w:proofErr w:type="spellEnd"/>
            <w:r w:rsidRPr="006F5118">
              <w:rPr>
                <w:rFonts w:ascii="Times New Roman" w:eastAsia="Times New Roman" w:hAnsi="Times New Roman" w:cs="Times New Roman"/>
                <w:color w:val="000000"/>
                <w:sz w:val="24"/>
                <w:szCs w:val="24"/>
              </w:rPr>
              <w:t>=</w:t>
            </w:r>
            <w:proofErr w:type="spellStart"/>
            <w:r w:rsidRPr="006F5118">
              <w:rPr>
                <w:rFonts w:ascii="Times New Roman" w:eastAsia="Times New Roman" w:hAnsi="Times New Roman" w:cs="Times New Roman"/>
                <w:color w:val="000000"/>
                <w:sz w:val="24"/>
                <w:szCs w:val="24"/>
              </w:rPr>
              <w:t>Сдп</w:t>
            </w:r>
            <w:proofErr w:type="spellEnd"/>
            <w:r w:rsidRPr="006F5118">
              <w:rPr>
                <w:rFonts w:ascii="Times New Roman" w:eastAsia="Times New Roman" w:hAnsi="Times New Roman" w:cs="Times New Roman"/>
                <w:color w:val="000000"/>
                <w:sz w:val="24"/>
                <w:szCs w:val="24"/>
              </w:rPr>
              <w:t>/1</w:t>
            </w:r>
          </w:p>
        </w:tc>
        <w:tc>
          <w:tcPr>
            <w:tcW w:w="2126" w:type="dxa"/>
          </w:tcPr>
          <w:p w14:paraId="4E5F908D"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r w:rsidR="006F5118" w:rsidRPr="006F5118" w14:paraId="6EDF5AEC" w14:textId="77777777" w:rsidTr="005D5BA4">
        <w:trPr>
          <w:trHeight w:val="515"/>
        </w:trPr>
        <w:tc>
          <w:tcPr>
            <w:tcW w:w="675" w:type="dxa"/>
            <w:shd w:val="clear" w:color="auto" w:fill="auto"/>
          </w:tcPr>
          <w:p w14:paraId="0AA2183A"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1.1</w:t>
            </w:r>
          </w:p>
        </w:tc>
        <w:tc>
          <w:tcPr>
            <w:tcW w:w="5245" w:type="dxa"/>
            <w:shd w:val="clear" w:color="auto" w:fill="auto"/>
          </w:tcPr>
          <w:p w14:paraId="078816DB"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 xml:space="preserve">Степень достижения целевого показателя  муниципальной программы </w:t>
            </w:r>
          </w:p>
        </w:tc>
        <w:tc>
          <w:tcPr>
            <w:tcW w:w="1701" w:type="dxa"/>
          </w:tcPr>
          <w:p w14:paraId="0AE1825D" w14:textId="77777777" w:rsidR="006F5118" w:rsidRPr="006F5118" w:rsidRDefault="006F5118" w:rsidP="006F5118">
            <w:pPr>
              <w:spacing w:after="0" w:line="240" w:lineRule="auto"/>
              <w:rPr>
                <w:rFonts w:ascii="Times New Roman" w:eastAsia="Times New Roman" w:hAnsi="Times New Roman" w:cs="Times New Roman"/>
                <w:color w:val="000000"/>
              </w:rPr>
            </w:pPr>
            <w:proofErr w:type="spellStart"/>
            <w:r w:rsidRPr="006F5118">
              <w:rPr>
                <w:rFonts w:ascii="Times New Roman" w:eastAsia="Times New Roman" w:hAnsi="Times New Roman" w:cs="Times New Roman"/>
                <w:color w:val="000000"/>
                <w:sz w:val="24"/>
                <w:szCs w:val="24"/>
              </w:rPr>
              <w:t>С</w:t>
            </w:r>
            <w:r w:rsidRPr="006F5118">
              <w:rPr>
                <w:rFonts w:ascii="Times New Roman" w:eastAsia="Times New Roman" w:hAnsi="Times New Roman" w:cs="Times New Roman"/>
                <w:color w:val="000000"/>
              </w:rPr>
              <w:t>дп</w:t>
            </w:r>
            <w:proofErr w:type="spellEnd"/>
            <w:r w:rsidRPr="006F5118">
              <w:rPr>
                <w:rFonts w:ascii="Times New Roman" w:eastAsia="Times New Roman" w:hAnsi="Times New Roman" w:cs="Times New Roman"/>
                <w:color w:val="000000"/>
              </w:rPr>
              <w:t>=</w:t>
            </w:r>
            <w:proofErr w:type="spellStart"/>
            <w:r w:rsidRPr="006F5118">
              <w:rPr>
                <w:rFonts w:ascii="Times New Roman" w:eastAsia="Times New Roman" w:hAnsi="Times New Roman" w:cs="Times New Roman"/>
                <w:color w:val="000000"/>
              </w:rPr>
              <w:t>Зп</w:t>
            </w:r>
            <w:proofErr w:type="spellEnd"/>
            <w:r w:rsidRPr="006F5118">
              <w:rPr>
                <w:rFonts w:ascii="Times New Roman" w:eastAsia="Times New Roman" w:hAnsi="Times New Roman" w:cs="Times New Roman"/>
                <w:color w:val="000000"/>
              </w:rPr>
              <w:t>/</w:t>
            </w:r>
            <w:proofErr w:type="spellStart"/>
            <w:r w:rsidRPr="006F5118">
              <w:rPr>
                <w:rFonts w:ascii="Times New Roman" w:eastAsia="Times New Roman" w:hAnsi="Times New Roman" w:cs="Times New Roman"/>
                <w:color w:val="000000"/>
              </w:rPr>
              <w:t>Зф</w:t>
            </w:r>
            <w:proofErr w:type="spellEnd"/>
          </w:p>
        </w:tc>
        <w:tc>
          <w:tcPr>
            <w:tcW w:w="2126" w:type="dxa"/>
          </w:tcPr>
          <w:p w14:paraId="0852E31C"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r w:rsidR="006F5118" w:rsidRPr="006F5118" w14:paraId="2B1EF00A" w14:textId="77777777" w:rsidTr="005D5BA4">
        <w:trPr>
          <w:trHeight w:val="455"/>
        </w:trPr>
        <w:tc>
          <w:tcPr>
            <w:tcW w:w="675" w:type="dxa"/>
            <w:shd w:val="clear" w:color="auto" w:fill="auto"/>
          </w:tcPr>
          <w:p w14:paraId="09B000F4"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2</w:t>
            </w:r>
          </w:p>
        </w:tc>
        <w:tc>
          <w:tcPr>
            <w:tcW w:w="5245" w:type="dxa"/>
            <w:shd w:val="clear" w:color="auto" w:fill="auto"/>
          </w:tcPr>
          <w:p w14:paraId="402155CD"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sz w:val="24"/>
                <w:szCs w:val="24"/>
              </w:rPr>
              <w:t>Уровень финансирования реализации муниципальной программы</w:t>
            </w:r>
          </w:p>
        </w:tc>
        <w:tc>
          <w:tcPr>
            <w:tcW w:w="1701" w:type="dxa"/>
          </w:tcPr>
          <w:p w14:paraId="59E5660C"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 xml:space="preserve">Уф= </w:t>
            </w:r>
            <w:proofErr w:type="spellStart"/>
            <w:r w:rsidRPr="006F5118">
              <w:rPr>
                <w:rFonts w:ascii="Times New Roman" w:eastAsia="Times New Roman" w:hAnsi="Times New Roman" w:cs="Times New Roman"/>
                <w:color w:val="000000"/>
                <w:sz w:val="24"/>
                <w:szCs w:val="24"/>
              </w:rPr>
              <w:t>Фф</w:t>
            </w:r>
            <w:proofErr w:type="spellEnd"/>
            <w:r w:rsidRPr="006F5118">
              <w:rPr>
                <w:rFonts w:ascii="Times New Roman" w:eastAsia="Times New Roman" w:hAnsi="Times New Roman" w:cs="Times New Roman"/>
                <w:color w:val="000000"/>
                <w:sz w:val="24"/>
                <w:szCs w:val="24"/>
              </w:rPr>
              <w:t>/</w:t>
            </w:r>
            <w:proofErr w:type="spellStart"/>
            <w:r w:rsidRPr="006F5118">
              <w:rPr>
                <w:rFonts w:ascii="Times New Roman" w:eastAsia="Times New Roman" w:hAnsi="Times New Roman" w:cs="Times New Roman"/>
                <w:color w:val="000000"/>
                <w:sz w:val="24"/>
                <w:szCs w:val="24"/>
              </w:rPr>
              <w:t>Фп</w:t>
            </w:r>
            <w:proofErr w:type="spellEnd"/>
          </w:p>
        </w:tc>
        <w:tc>
          <w:tcPr>
            <w:tcW w:w="2126" w:type="dxa"/>
          </w:tcPr>
          <w:p w14:paraId="5088CCA0"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r w:rsidR="006F5118" w:rsidRPr="006F5118" w14:paraId="1A81C395" w14:textId="77777777" w:rsidTr="005D5BA4">
        <w:trPr>
          <w:trHeight w:val="455"/>
        </w:trPr>
        <w:tc>
          <w:tcPr>
            <w:tcW w:w="675" w:type="dxa"/>
            <w:shd w:val="clear" w:color="auto" w:fill="auto"/>
          </w:tcPr>
          <w:p w14:paraId="5CEB8846"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3</w:t>
            </w:r>
          </w:p>
        </w:tc>
        <w:tc>
          <w:tcPr>
            <w:tcW w:w="5245" w:type="dxa"/>
            <w:shd w:val="clear" w:color="auto" w:fill="auto"/>
          </w:tcPr>
          <w:p w14:paraId="52D7BAB2" w14:textId="77777777" w:rsidR="006F5118" w:rsidRPr="006F5118" w:rsidRDefault="006F5118" w:rsidP="006F5118">
            <w:pPr>
              <w:spacing w:after="0" w:line="240" w:lineRule="auto"/>
              <w:rPr>
                <w:rFonts w:ascii="Times New Roman" w:eastAsia="Times New Roman" w:hAnsi="Times New Roman" w:cs="Times New Roman"/>
                <w:sz w:val="24"/>
                <w:szCs w:val="24"/>
              </w:rPr>
            </w:pPr>
            <w:r w:rsidRPr="006F5118">
              <w:rPr>
                <w:rFonts w:ascii="Times New Roman" w:eastAsia="Times New Roman" w:hAnsi="Times New Roman" w:cs="Times New Roman"/>
                <w:sz w:val="24"/>
                <w:szCs w:val="24"/>
              </w:rPr>
              <w:t>Эффективность реализации муниципальной программы</w:t>
            </w:r>
          </w:p>
        </w:tc>
        <w:tc>
          <w:tcPr>
            <w:tcW w:w="1701" w:type="dxa"/>
          </w:tcPr>
          <w:p w14:paraId="392233A1"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roofErr w:type="spellStart"/>
            <w:r w:rsidRPr="006F5118">
              <w:rPr>
                <w:rFonts w:ascii="Times New Roman" w:eastAsia="Times New Roman" w:hAnsi="Times New Roman" w:cs="Times New Roman"/>
                <w:color w:val="000000"/>
                <w:sz w:val="24"/>
                <w:szCs w:val="24"/>
              </w:rPr>
              <w:t>Эмп</w:t>
            </w:r>
            <w:proofErr w:type="spellEnd"/>
            <w:r w:rsidRPr="006F5118">
              <w:rPr>
                <w:rFonts w:ascii="Times New Roman" w:eastAsia="Times New Roman" w:hAnsi="Times New Roman" w:cs="Times New Roman"/>
                <w:color w:val="000000"/>
                <w:sz w:val="24"/>
                <w:szCs w:val="24"/>
              </w:rPr>
              <w:t>=</w:t>
            </w:r>
            <w:proofErr w:type="spellStart"/>
            <w:r w:rsidRPr="006F5118">
              <w:rPr>
                <w:rFonts w:ascii="Times New Roman" w:eastAsia="Times New Roman" w:hAnsi="Times New Roman" w:cs="Times New Roman"/>
                <w:color w:val="000000"/>
                <w:sz w:val="24"/>
                <w:szCs w:val="24"/>
              </w:rPr>
              <w:t>Сдц</w:t>
            </w:r>
            <w:proofErr w:type="spellEnd"/>
            <w:r w:rsidRPr="006F5118">
              <w:rPr>
                <w:rFonts w:ascii="Times New Roman" w:eastAsia="Times New Roman" w:hAnsi="Times New Roman" w:cs="Times New Roman"/>
                <w:color w:val="000000"/>
                <w:sz w:val="24"/>
                <w:szCs w:val="24"/>
              </w:rPr>
              <w:t>*Уф</w:t>
            </w:r>
          </w:p>
        </w:tc>
        <w:tc>
          <w:tcPr>
            <w:tcW w:w="2126" w:type="dxa"/>
          </w:tcPr>
          <w:p w14:paraId="70236FB7"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r w:rsidR="006F5118" w:rsidRPr="006F5118" w14:paraId="0024304E" w14:textId="77777777" w:rsidTr="005D5BA4">
        <w:trPr>
          <w:trHeight w:val="417"/>
        </w:trPr>
        <w:tc>
          <w:tcPr>
            <w:tcW w:w="675" w:type="dxa"/>
            <w:shd w:val="clear" w:color="auto" w:fill="auto"/>
          </w:tcPr>
          <w:p w14:paraId="7F38E798"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
        </w:tc>
        <w:tc>
          <w:tcPr>
            <w:tcW w:w="5245" w:type="dxa"/>
            <w:shd w:val="clear" w:color="auto" w:fill="auto"/>
          </w:tcPr>
          <w:p w14:paraId="4519A276"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-Высокая эффективность (если &gt; 0,90)</w:t>
            </w:r>
          </w:p>
        </w:tc>
        <w:tc>
          <w:tcPr>
            <w:tcW w:w="1701" w:type="dxa"/>
          </w:tcPr>
          <w:p w14:paraId="037A669B"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p>
        </w:tc>
        <w:tc>
          <w:tcPr>
            <w:tcW w:w="2126" w:type="dxa"/>
          </w:tcPr>
          <w:p w14:paraId="09BF04B4" w14:textId="77777777" w:rsidR="006F5118" w:rsidRPr="006F5118" w:rsidRDefault="006F5118" w:rsidP="006F5118">
            <w:pPr>
              <w:spacing w:after="0" w:line="240" w:lineRule="auto"/>
              <w:rPr>
                <w:rFonts w:ascii="Times New Roman" w:eastAsia="Times New Roman" w:hAnsi="Times New Roman" w:cs="Times New Roman"/>
                <w:color w:val="000000"/>
                <w:sz w:val="24"/>
                <w:szCs w:val="24"/>
              </w:rPr>
            </w:pPr>
            <w:r w:rsidRPr="006F5118">
              <w:rPr>
                <w:rFonts w:ascii="Times New Roman" w:eastAsia="Times New Roman" w:hAnsi="Times New Roman" w:cs="Times New Roman"/>
                <w:color w:val="000000"/>
                <w:sz w:val="24"/>
                <w:szCs w:val="24"/>
              </w:rPr>
              <w:t>1</w:t>
            </w:r>
          </w:p>
        </w:tc>
      </w:tr>
    </w:tbl>
    <w:p w14:paraId="075DDBAF" w14:textId="77777777" w:rsidR="006F5118" w:rsidRPr="006F5118" w:rsidRDefault="006F5118" w:rsidP="006F5118">
      <w:pPr>
        <w:spacing w:after="0" w:line="240" w:lineRule="auto"/>
        <w:ind w:firstLine="708"/>
        <w:jc w:val="both"/>
        <w:rPr>
          <w:rFonts w:ascii="Times New Roman" w:eastAsia="Times New Roman" w:hAnsi="Times New Roman" w:cs="Times New Roman"/>
          <w:sz w:val="28"/>
          <w:szCs w:val="28"/>
        </w:rPr>
      </w:pPr>
    </w:p>
    <w:p w14:paraId="36C176A8" w14:textId="77777777" w:rsidR="006F5118" w:rsidRPr="006F5118" w:rsidRDefault="006F5118" w:rsidP="006F5118">
      <w:pPr>
        <w:spacing w:after="0" w:line="240" w:lineRule="auto"/>
        <w:ind w:firstLine="1"/>
        <w:jc w:val="both"/>
        <w:rPr>
          <w:rFonts w:ascii="Times New Roman" w:eastAsia="Calibri" w:hAnsi="Times New Roman" w:cs="Times New Roman"/>
          <w:sz w:val="32"/>
          <w:szCs w:val="32"/>
        </w:rPr>
      </w:pPr>
      <w:r w:rsidRPr="006F5118">
        <w:rPr>
          <w:rFonts w:ascii="Times New Roman" w:eastAsia="Calibri" w:hAnsi="Times New Roman" w:cs="Times New Roman"/>
          <w:sz w:val="32"/>
          <w:szCs w:val="32"/>
        </w:rPr>
        <w:t xml:space="preserve">  </w:t>
      </w:r>
      <w:r w:rsidRPr="006F5118">
        <w:rPr>
          <w:rFonts w:ascii="Arial" w:eastAsia="Times New Roman" w:hAnsi="Arial" w:cs="Arial"/>
          <w:color w:val="000000"/>
          <w:sz w:val="19"/>
          <w:szCs w:val="19"/>
        </w:rPr>
        <w:t> </w:t>
      </w:r>
      <w:r w:rsidRPr="006F5118">
        <w:rPr>
          <w:rFonts w:ascii="Times New Roman" w:eastAsia="Times New Roman" w:hAnsi="Times New Roman" w:cs="Times New Roman"/>
          <w:sz w:val="32"/>
          <w:szCs w:val="32"/>
        </w:rPr>
        <w:t xml:space="preserve">   </w:t>
      </w:r>
      <w:r w:rsidRPr="006F5118">
        <w:rPr>
          <w:rFonts w:ascii="Times New Roman" w:eastAsia="Calibri" w:hAnsi="Times New Roman" w:cs="Times New Roman"/>
          <w:sz w:val="32"/>
          <w:szCs w:val="32"/>
        </w:rPr>
        <w:t xml:space="preserve">   </w:t>
      </w:r>
    </w:p>
    <w:p w14:paraId="36F1E815" w14:textId="77777777" w:rsidR="006F5118" w:rsidRPr="006F5118" w:rsidRDefault="006F5118" w:rsidP="006F5118">
      <w:pPr>
        <w:spacing w:after="0" w:line="240" w:lineRule="auto"/>
        <w:rPr>
          <w:rFonts w:ascii="Times New Roman" w:hAnsi="Times New Roman" w:cs="Times New Roman"/>
          <w:bCs/>
          <w:i/>
          <w:iCs/>
          <w:sz w:val="28"/>
          <w:szCs w:val="28"/>
        </w:rPr>
      </w:pPr>
      <w:r w:rsidRPr="006F5118">
        <w:rPr>
          <w:rFonts w:ascii="Times New Roman" w:hAnsi="Times New Roman" w:cs="Times New Roman"/>
          <w:bCs/>
          <w:i/>
          <w:iCs/>
          <w:sz w:val="28"/>
          <w:szCs w:val="28"/>
        </w:rPr>
        <w:t>Итоги исполнения муниципальных программ за 2022 год:</w:t>
      </w:r>
    </w:p>
    <w:p w14:paraId="79614F1C" w14:textId="77777777" w:rsidR="006F5118" w:rsidRPr="006F5118" w:rsidRDefault="006F5118" w:rsidP="006F5118">
      <w:pPr>
        <w:spacing w:after="0" w:line="240" w:lineRule="auto"/>
        <w:rPr>
          <w:rFonts w:ascii="Times New Roman" w:hAnsi="Times New Roman" w:cs="Times New Roman"/>
          <w:b/>
          <w:sz w:val="24"/>
          <w:szCs w:val="24"/>
        </w:rPr>
      </w:pPr>
    </w:p>
    <w:tbl>
      <w:tblPr>
        <w:tblStyle w:val="a4"/>
        <w:tblW w:w="0" w:type="auto"/>
        <w:tblLook w:val="04A0" w:firstRow="1" w:lastRow="0" w:firstColumn="1" w:lastColumn="0" w:noHBand="0" w:noVBand="1"/>
      </w:tblPr>
      <w:tblGrid>
        <w:gridCol w:w="3414"/>
        <w:gridCol w:w="2706"/>
        <w:gridCol w:w="1865"/>
        <w:gridCol w:w="1870"/>
      </w:tblGrid>
      <w:tr w:rsidR="006F5118" w:rsidRPr="006F5118" w14:paraId="5C0112B8" w14:textId="77777777" w:rsidTr="005D5BA4">
        <w:tc>
          <w:tcPr>
            <w:tcW w:w="3887" w:type="dxa"/>
            <w:vAlign w:val="center"/>
          </w:tcPr>
          <w:p w14:paraId="2524CB14"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Наименование программы</w:t>
            </w:r>
          </w:p>
        </w:tc>
        <w:tc>
          <w:tcPr>
            <w:tcW w:w="2281" w:type="dxa"/>
            <w:vAlign w:val="center"/>
          </w:tcPr>
          <w:p w14:paraId="0F8F72F2"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Плановый объем финансирования, тыс. руб.</w:t>
            </w:r>
          </w:p>
        </w:tc>
        <w:tc>
          <w:tcPr>
            <w:tcW w:w="1712" w:type="dxa"/>
            <w:vAlign w:val="center"/>
          </w:tcPr>
          <w:p w14:paraId="0D3955A1"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 xml:space="preserve">Освоено, </w:t>
            </w:r>
          </w:p>
          <w:p w14:paraId="6B96BF4D"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тыс. руб.</w:t>
            </w:r>
          </w:p>
        </w:tc>
        <w:tc>
          <w:tcPr>
            <w:tcW w:w="1702" w:type="dxa"/>
            <w:vAlign w:val="center"/>
          </w:tcPr>
          <w:p w14:paraId="1135E78F"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 освоения</w:t>
            </w:r>
          </w:p>
        </w:tc>
      </w:tr>
      <w:tr w:rsidR="006F5118" w:rsidRPr="006F5118" w14:paraId="3018760F" w14:textId="77777777" w:rsidTr="005D5BA4">
        <w:trPr>
          <w:trHeight w:val="1408"/>
        </w:trPr>
        <w:tc>
          <w:tcPr>
            <w:tcW w:w="3887" w:type="dxa"/>
            <w:tcBorders>
              <w:bottom w:val="single" w:sz="4" w:space="0" w:color="auto"/>
            </w:tcBorders>
            <w:vAlign w:val="bottom"/>
          </w:tcPr>
          <w:p w14:paraId="3037F868"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Муниципальная программа "Обеспечение деятельности органов местного самоуправления Вольненского сельского поселения Успенского района на 2022 год"</w:t>
            </w:r>
          </w:p>
        </w:tc>
        <w:tc>
          <w:tcPr>
            <w:tcW w:w="2281" w:type="dxa"/>
            <w:tcBorders>
              <w:bottom w:val="single" w:sz="4" w:space="0" w:color="auto"/>
            </w:tcBorders>
            <w:vAlign w:val="bottom"/>
          </w:tcPr>
          <w:p w14:paraId="6E418645"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5487,6</w:t>
            </w:r>
          </w:p>
        </w:tc>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62C8F2C2"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5132,2</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5215F9AE"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93,5</w:t>
            </w:r>
          </w:p>
        </w:tc>
      </w:tr>
      <w:tr w:rsidR="006F5118" w:rsidRPr="006F5118" w14:paraId="406E0F0F" w14:textId="77777777" w:rsidTr="005D5BA4">
        <w:tc>
          <w:tcPr>
            <w:tcW w:w="3887" w:type="dxa"/>
            <w:tcBorders>
              <w:top w:val="single" w:sz="4" w:space="0" w:color="auto"/>
              <w:left w:val="single" w:sz="4" w:space="0" w:color="auto"/>
              <w:bottom w:val="single" w:sz="4" w:space="0" w:color="auto"/>
              <w:right w:val="single" w:sz="4" w:space="0" w:color="auto"/>
            </w:tcBorders>
            <w:vAlign w:val="bottom"/>
          </w:tcPr>
          <w:p w14:paraId="3575DBDE"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 xml:space="preserve">Муниципальная программа «Реализации развития территориального общественного самоуправления» в Вольненского сельского поселения </w:t>
            </w:r>
            <w:r w:rsidRPr="006F5118">
              <w:rPr>
                <w:rFonts w:ascii="Times New Roman" w:hAnsi="Times New Roman"/>
                <w:sz w:val="24"/>
                <w:szCs w:val="24"/>
              </w:rPr>
              <w:lastRenderedPageBreak/>
              <w:t>Успенского района на 2022 год</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bottom"/>
          </w:tcPr>
          <w:p w14:paraId="058092E4"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lastRenderedPageBreak/>
              <w:t>274,6</w:t>
            </w:r>
          </w:p>
        </w:tc>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308FF3FE"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274,1</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1D9035D6"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99,8</w:t>
            </w:r>
          </w:p>
        </w:tc>
      </w:tr>
      <w:tr w:rsidR="006F5118" w:rsidRPr="006F5118" w14:paraId="20FBADD0" w14:textId="77777777" w:rsidTr="005D5BA4">
        <w:tc>
          <w:tcPr>
            <w:tcW w:w="3887" w:type="dxa"/>
            <w:tcBorders>
              <w:top w:val="single" w:sz="4" w:space="0" w:color="auto"/>
            </w:tcBorders>
            <w:vAlign w:val="bottom"/>
          </w:tcPr>
          <w:p w14:paraId="594494C1"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Муниципальная программа «Обеспечение пожарной безопасности» на территории Вольненского сельского поселения Успенского района на 2022 год</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bottom"/>
          </w:tcPr>
          <w:p w14:paraId="370B95F1"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155,0</w:t>
            </w:r>
          </w:p>
        </w:tc>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5284129F"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151,5</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2FCB2FF6"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97,7</w:t>
            </w:r>
          </w:p>
        </w:tc>
      </w:tr>
      <w:tr w:rsidR="006F5118" w:rsidRPr="006F5118" w14:paraId="6122DA76" w14:textId="77777777" w:rsidTr="005D5BA4">
        <w:tc>
          <w:tcPr>
            <w:tcW w:w="3887" w:type="dxa"/>
            <w:vAlign w:val="bottom"/>
          </w:tcPr>
          <w:p w14:paraId="7247B5F0"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 xml:space="preserve">Муниципальная программа "Поддержка сельских клубных учреждений" в </w:t>
            </w:r>
            <w:proofErr w:type="spellStart"/>
            <w:r w:rsidRPr="006F5118">
              <w:rPr>
                <w:rFonts w:ascii="Times New Roman" w:hAnsi="Times New Roman"/>
                <w:sz w:val="24"/>
                <w:szCs w:val="24"/>
              </w:rPr>
              <w:t>Вольненском</w:t>
            </w:r>
            <w:proofErr w:type="spellEnd"/>
            <w:r w:rsidRPr="006F5118">
              <w:rPr>
                <w:rFonts w:ascii="Times New Roman" w:hAnsi="Times New Roman"/>
                <w:sz w:val="24"/>
                <w:szCs w:val="24"/>
              </w:rPr>
              <w:t xml:space="preserve"> сельском поселении Успенского района на 2022 год</w:t>
            </w:r>
          </w:p>
        </w:tc>
        <w:tc>
          <w:tcPr>
            <w:tcW w:w="2281" w:type="dxa"/>
            <w:tcBorders>
              <w:top w:val="nil"/>
              <w:left w:val="single" w:sz="4" w:space="0" w:color="auto"/>
              <w:bottom w:val="single" w:sz="4" w:space="0" w:color="auto"/>
              <w:right w:val="single" w:sz="4" w:space="0" w:color="auto"/>
            </w:tcBorders>
            <w:shd w:val="clear" w:color="auto" w:fill="auto"/>
            <w:vAlign w:val="bottom"/>
          </w:tcPr>
          <w:p w14:paraId="441BACED"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24639,5</w:t>
            </w:r>
          </w:p>
        </w:tc>
        <w:tc>
          <w:tcPr>
            <w:tcW w:w="1712" w:type="dxa"/>
            <w:tcBorders>
              <w:top w:val="nil"/>
              <w:left w:val="single" w:sz="4" w:space="0" w:color="auto"/>
              <w:bottom w:val="single" w:sz="4" w:space="0" w:color="auto"/>
              <w:right w:val="single" w:sz="4" w:space="0" w:color="auto"/>
            </w:tcBorders>
            <w:shd w:val="clear" w:color="auto" w:fill="auto"/>
            <w:vAlign w:val="center"/>
          </w:tcPr>
          <w:p w14:paraId="74C5D9EF"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24639,5</w:t>
            </w:r>
          </w:p>
        </w:tc>
        <w:tc>
          <w:tcPr>
            <w:tcW w:w="1702" w:type="dxa"/>
            <w:tcBorders>
              <w:top w:val="nil"/>
              <w:left w:val="single" w:sz="4" w:space="0" w:color="auto"/>
              <w:bottom w:val="single" w:sz="4" w:space="0" w:color="auto"/>
              <w:right w:val="single" w:sz="4" w:space="0" w:color="auto"/>
            </w:tcBorders>
            <w:shd w:val="clear" w:color="auto" w:fill="auto"/>
            <w:vAlign w:val="center"/>
          </w:tcPr>
          <w:p w14:paraId="65469DDB"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100,0</w:t>
            </w:r>
          </w:p>
        </w:tc>
      </w:tr>
      <w:tr w:rsidR="006F5118" w:rsidRPr="006F5118" w14:paraId="7538A3E7" w14:textId="77777777" w:rsidTr="005D5BA4">
        <w:trPr>
          <w:trHeight w:val="1496"/>
        </w:trPr>
        <w:tc>
          <w:tcPr>
            <w:tcW w:w="3887" w:type="dxa"/>
            <w:vAlign w:val="bottom"/>
          </w:tcPr>
          <w:p w14:paraId="1123BD08"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 xml:space="preserve">Муниципальная программа «Развитие физической культуры и спорта» в </w:t>
            </w:r>
            <w:proofErr w:type="spellStart"/>
            <w:r w:rsidRPr="006F5118">
              <w:rPr>
                <w:rFonts w:ascii="Times New Roman" w:hAnsi="Times New Roman"/>
                <w:sz w:val="24"/>
                <w:szCs w:val="24"/>
              </w:rPr>
              <w:t>Вольненском</w:t>
            </w:r>
            <w:proofErr w:type="spellEnd"/>
            <w:r w:rsidRPr="006F5118">
              <w:rPr>
                <w:rFonts w:ascii="Times New Roman" w:hAnsi="Times New Roman"/>
                <w:sz w:val="24"/>
                <w:szCs w:val="24"/>
              </w:rPr>
              <w:t xml:space="preserve"> сельском поселении Успенского района на 2022 год</w:t>
            </w:r>
          </w:p>
        </w:tc>
        <w:tc>
          <w:tcPr>
            <w:tcW w:w="2281" w:type="dxa"/>
            <w:tcBorders>
              <w:top w:val="nil"/>
              <w:left w:val="single" w:sz="4" w:space="0" w:color="auto"/>
              <w:bottom w:val="single" w:sz="4" w:space="0" w:color="auto"/>
              <w:right w:val="single" w:sz="4" w:space="0" w:color="auto"/>
            </w:tcBorders>
            <w:shd w:val="clear" w:color="auto" w:fill="auto"/>
            <w:vAlign w:val="bottom"/>
          </w:tcPr>
          <w:p w14:paraId="23179F6B"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29,3</w:t>
            </w:r>
          </w:p>
        </w:tc>
        <w:tc>
          <w:tcPr>
            <w:tcW w:w="1712" w:type="dxa"/>
            <w:tcBorders>
              <w:top w:val="nil"/>
              <w:left w:val="single" w:sz="4" w:space="0" w:color="auto"/>
              <w:bottom w:val="single" w:sz="4" w:space="0" w:color="auto"/>
              <w:right w:val="single" w:sz="4" w:space="0" w:color="auto"/>
            </w:tcBorders>
            <w:shd w:val="clear" w:color="auto" w:fill="auto"/>
            <w:vAlign w:val="center"/>
          </w:tcPr>
          <w:p w14:paraId="5C4B9899"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29,2</w:t>
            </w:r>
          </w:p>
        </w:tc>
        <w:tc>
          <w:tcPr>
            <w:tcW w:w="1702" w:type="dxa"/>
            <w:tcBorders>
              <w:top w:val="nil"/>
              <w:left w:val="single" w:sz="4" w:space="0" w:color="auto"/>
              <w:bottom w:val="single" w:sz="4" w:space="0" w:color="auto"/>
              <w:right w:val="single" w:sz="4" w:space="0" w:color="auto"/>
            </w:tcBorders>
            <w:shd w:val="clear" w:color="auto" w:fill="auto"/>
            <w:vAlign w:val="center"/>
          </w:tcPr>
          <w:p w14:paraId="5B29FF6B"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99,7</w:t>
            </w:r>
          </w:p>
        </w:tc>
      </w:tr>
      <w:tr w:rsidR="006F5118" w:rsidRPr="006F5118" w14:paraId="78DD09FE" w14:textId="77777777" w:rsidTr="005D5BA4">
        <w:tc>
          <w:tcPr>
            <w:tcW w:w="3887" w:type="dxa"/>
            <w:vAlign w:val="bottom"/>
          </w:tcPr>
          <w:p w14:paraId="18F4D4AC"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 xml:space="preserve">Муниципальная программа «Развитие субъектов малого и среднего предпринимательства» в </w:t>
            </w:r>
            <w:proofErr w:type="spellStart"/>
            <w:r w:rsidRPr="006F5118">
              <w:rPr>
                <w:rFonts w:ascii="Times New Roman" w:hAnsi="Times New Roman"/>
                <w:sz w:val="24"/>
                <w:szCs w:val="24"/>
              </w:rPr>
              <w:t>Вольненском</w:t>
            </w:r>
            <w:proofErr w:type="spellEnd"/>
            <w:r w:rsidRPr="006F5118">
              <w:rPr>
                <w:rFonts w:ascii="Times New Roman" w:hAnsi="Times New Roman"/>
                <w:sz w:val="24"/>
                <w:szCs w:val="24"/>
              </w:rPr>
              <w:t xml:space="preserve"> сельском поселении Успенского района на 2022 год</w:t>
            </w:r>
          </w:p>
        </w:tc>
        <w:tc>
          <w:tcPr>
            <w:tcW w:w="2281" w:type="dxa"/>
            <w:tcBorders>
              <w:top w:val="nil"/>
              <w:left w:val="single" w:sz="4" w:space="0" w:color="auto"/>
              <w:bottom w:val="single" w:sz="4" w:space="0" w:color="auto"/>
              <w:right w:val="single" w:sz="4" w:space="0" w:color="auto"/>
            </w:tcBorders>
            <w:shd w:val="clear" w:color="auto" w:fill="auto"/>
            <w:vAlign w:val="bottom"/>
          </w:tcPr>
          <w:p w14:paraId="038F98CA"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2,3</w:t>
            </w:r>
          </w:p>
        </w:tc>
        <w:tc>
          <w:tcPr>
            <w:tcW w:w="1712" w:type="dxa"/>
            <w:tcBorders>
              <w:top w:val="nil"/>
              <w:left w:val="single" w:sz="4" w:space="0" w:color="auto"/>
              <w:bottom w:val="single" w:sz="4" w:space="0" w:color="auto"/>
              <w:right w:val="single" w:sz="4" w:space="0" w:color="auto"/>
            </w:tcBorders>
            <w:shd w:val="clear" w:color="auto" w:fill="auto"/>
            <w:vAlign w:val="center"/>
          </w:tcPr>
          <w:p w14:paraId="36E529BE"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2,3</w:t>
            </w:r>
          </w:p>
        </w:tc>
        <w:tc>
          <w:tcPr>
            <w:tcW w:w="1702" w:type="dxa"/>
            <w:tcBorders>
              <w:top w:val="nil"/>
              <w:left w:val="single" w:sz="4" w:space="0" w:color="auto"/>
              <w:bottom w:val="single" w:sz="4" w:space="0" w:color="auto"/>
              <w:right w:val="single" w:sz="4" w:space="0" w:color="auto"/>
            </w:tcBorders>
            <w:shd w:val="clear" w:color="auto" w:fill="auto"/>
            <w:vAlign w:val="center"/>
          </w:tcPr>
          <w:p w14:paraId="107F25E2"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100,0</w:t>
            </w:r>
          </w:p>
        </w:tc>
      </w:tr>
      <w:tr w:rsidR="006F5118" w:rsidRPr="006F5118" w14:paraId="674C37F5" w14:textId="77777777" w:rsidTr="005D5BA4">
        <w:tc>
          <w:tcPr>
            <w:tcW w:w="3887" w:type="dxa"/>
            <w:vAlign w:val="bottom"/>
          </w:tcPr>
          <w:p w14:paraId="52D54CA2"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 xml:space="preserve">Муниципальная программа «Антикризисные меры в </w:t>
            </w:r>
            <w:proofErr w:type="spellStart"/>
            <w:r w:rsidRPr="006F5118">
              <w:rPr>
                <w:rFonts w:ascii="Times New Roman" w:hAnsi="Times New Roman"/>
                <w:sz w:val="24"/>
                <w:szCs w:val="24"/>
              </w:rPr>
              <w:t>жилищно</w:t>
            </w:r>
            <w:proofErr w:type="spellEnd"/>
            <w:r w:rsidRPr="006F5118">
              <w:rPr>
                <w:rFonts w:ascii="Times New Roman" w:hAnsi="Times New Roman"/>
                <w:sz w:val="24"/>
                <w:szCs w:val="24"/>
              </w:rPr>
              <w:t xml:space="preserve"> – коммунальном хозяйстве» Вольненского сельского поселения Успенского района на 2022 год</w:t>
            </w:r>
          </w:p>
        </w:tc>
        <w:tc>
          <w:tcPr>
            <w:tcW w:w="2281" w:type="dxa"/>
            <w:tcBorders>
              <w:top w:val="nil"/>
              <w:left w:val="single" w:sz="4" w:space="0" w:color="auto"/>
              <w:bottom w:val="single" w:sz="4" w:space="0" w:color="auto"/>
              <w:right w:val="single" w:sz="4" w:space="0" w:color="auto"/>
            </w:tcBorders>
            <w:shd w:val="clear" w:color="auto" w:fill="auto"/>
            <w:vAlign w:val="bottom"/>
          </w:tcPr>
          <w:p w14:paraId="5BE9CA53"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101,4</w:t>
            </w:r>
          </w:p>
        </w:tc>
        <w:tc>
          <w:tcPr>
            <w:tcW w:w="1712" w:type="dxa"/>
            <w:tcBorders>
              <w:top w:val="nil"/>
              <w:left w:val="single" w:sz="4" w:space="0" w:color="auto"/>
              <w:bottom w:val="single" w:sz="4" w:space="0" w:color="auto"/>
              <w:right w:val="single" w:sz="4" w:space="0" w:color="auto"/>
            </w:tcBorders>
            <w:shd w:val="clear" w:color="auto" w:fill="auto"/>
            <w:vAlign w:val="center"/>
          </w:tcPr>
          <w:p w14:paraId="3303CC70"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101,4</w:t>
            </w:r>
          </w:p>
        </w:tc>
        <w:tc>
          <w:tcPr>
            <w:tcW w:w="1702" w:type="dxa"/>
            <w:tcBorders>
              <w:top w:val="nil"/>
              <w:left w:val="single" w:sz="4" w:space="0" w:color="auto"/>
              <w:bottom w:val="single" w:sz="4" w:space="0" w:color="auto"/>
              <w:right w:val="single" w:sz="4" w:space="0" w:color="auto"/>
            </w:tcBorders>
            <w:shd w:val="clear" w:color="auto" w:fill="auto"/>
            <w:vAlign w:val="center"/>
          </w:tcPr>
          <w:p w14:paraId="33C6A8F3"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100,0</w:t>
            </w:r>
          </w:p>
        </w:tc>
      </w:tr>
      <w:tr w:rsidR="006F5118" w:rsidRPr="006F5118" w14:paraId="4DD426F2" w14:textId="77777777" w:rsidTr="005D5BA4">
        <w:tc>
          <w:tcPr>
            <w:tcW w:w="3887" w:type="dxa"/>
            <w:tcBorders>
              <w:bottom w:val="single" w:sz="4" w:space="0" w:color="auto"/>
            </w:tcBorders>
            <w:vAlign w:val="bottom"/>
          </w:tcPr>
          <w:p w14:paraId="720BAF5B"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 xml:space="preserve">Муниципальная программа «Водоснабжение </w:t>
            </w:r>
            <w:r w:rsidRPr="006F5118">
              <w:rPr>
                <w:rFonts w:ascii="Times New Roman" w:hAnsi="Times New Roman"/>
                <w:sz w:val="24"/>
                <w:szCs w:val="24"/>
              </w:rPr>
              <w:lastRenderedPageBreak/>
              <w:t>Вольненского сельского поселения Успенского района» на 2022 год</w:t>
            </w:r>
          </w:p>
        </w:tc>
        <w:tc>
          <w:tcPr>
            <w:tcW w:w="2281" w:type="dxa"/>
            <w:tcBorders>
              <w:top w:val="nil"/>
              <w:left w:val="single" w:sz="4" w:space="0" w:color="auto"/>
              <w:bottom w:val="single" w:sz="4" w:space="0" w:color="auto"/>
              <w:right w:val="single" w:sz="4" w:space="0" w:color="auto"/>
            </w:tcBorders>
            <w:shd w:val="clear" w:color="auto" w:fill="auto"/>
            <w:vAlign w:val="bottom"/>
          </w:tcPr>
          <w:p w14:paraId="455331D7"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lastRenderedPageBreak/>
              <w:t>145,0</w:t>
            </w:r>
          </w:p>
        </w:tc>
        <w:tc>
          <w:tcPr>
            <w:tcW w:w="1712" w:type="dxa"/>
            <w:tcBorders>
              <w:top w:val="nil"/>
              <w:left w:val="single" w:sz="4" w:space="0" w:color="auto"/>
              <w:bottom w:val="single" w:sz="4" w:space="0" w:color="auto"/>
              <w:right w:val="single" w:sz="4" w:space="0" w:color="auto"/>
            </w:tcBorders>
            <w:shd w:val="clear" w:color="auto" w:fill="auto"/>
            <w:vAlign w:val="center"/>
          </w:tcPr>
          <w:p w14:paraId="23ABE1A5"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141,0</w:t>
            </w:r>
          </w:p>
        </w:tc>
        <w:tc>
          <w:tcPr>
            <w:tcW w:w="1702" w:type="dxa"/>
            <w:tcBorders>
              <w:top w:val="nil"/>
              <w:left w:val="single" w:sz="4" w:space="0" w:color="auto"/>
              <w:bottom w:val="single" w:sz="4" w:space="0" w:color="auto"/>
              <w:right w:val="single" w:sz="4" w:space="0" w:color="auto"/>
            </w:tcBorders>
            <w:shd w:val="clear" w:color="auto" w:fill="auto"/>
            <w:vAlign w:val="center"/>
          </w:tcPr>
          <w:p w14:paraId="13FC36EF"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97,2</w:t>
            </w:r>
          </w:p>
        </w:tc>
      </w:tr>
      <w:tr w:rsidR="006F5118" w:rsidRPr="006F5118" w14:paraId="1A0A767E" w14:textId="77777777" w:rsidTr="005D5BA4">
        <w:tc>
          <w:tcPr>
            <w:tcW w:w="3887" w:type="dxa"/>
            <w:tcBorders>
              <w:top w:val="single" w:sz="4" w:space="0" w:color="auto"/>
              <w:left w:val="single" w:sz="4" w:space="0" w:color="auto"/>
              <w:bottom w:val="single" w:sz="4" w:space="0" w:color="auto"/>
              <w:right w:val="single" w:sz="4" w:space="0" w:color="auto"/>
            </w:tcBorders>
            <w:vAlign w:val="bottom"/>
          </w:tcPr>
          <w:p w14:paraId="5EE6EDA0"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color w:val="000000"/>
                <w:sz w:val="24"/>
                <w:szCs w:val="24"/>
              </w:rPr>
              <w:t>Муниципальная программа " Осуществление деятельности по обращению с животными без владельцев, обитающими на территории» Вольненского сельского поселения Успенского района на 2022 год</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bottom"/>
          </w:tcPr>
          <w:p w14:paraId="5C36F98D"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15,0</w:t>
            </w:r>
          </w:p>
        </w:tc>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44107BAD"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15,0</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47657370"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100,0</w:t>
            </w:r>
          </w:p>
        </w:tc>
      </w:tr>
      <w:tr w:rsidR="006F5118" w:rsidRPr="006F5118" w14:paraId="0C5C01CE" w14:textId="77777777" w:rsidTr="005D5BA4">
        <w:tc>
          <w:tcPr>
            <w:tcW w:w="3887" w:type="dxa"/>
          </w:tcPr>
          <w:p w14:paraId="1E707B58"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Итого</w:t>
            </w:r>
          </w:p>
        </w:tc>
        <w:tc>
          <w:tcPr>
            <w:tcW w:w="2281" w:type="dxa"/>
          </w:tcPr>
          <w:p w14:paraId="5C38A1F4"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30849,7</w:t>
            </w:r>
          </w:p>
        </w:tc>
        <w:tc>
          <w:tcPr>
            <w:tcW w:w="1712" w:type="dxa"/>
          </w:tcPr>
          <w:p w14:paraId="03A9F652"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30486,2</w:t>
            </w:r>
          </w:p>
        </w:tc>
        <w:tc>
          <w:tcPr>
            <w:tcW w:w="1702" w:type="dxa"/>
          </w:tcPr>
          <w:p w14:paraId="2A5B51C0" w14:textId="77777777" w:rsidR="006F5118" w:rsidRPr="006F5118" w:rsidRDefault="006F5118" w:rsidP="006F5118">
            <w:pPr>
              <w:ind w:left="720"/>
              <w:contextualSpacing/>
              <w:rPr>
                <w:rFonts w:ascii="Times New Roman" w:hAnsi="Times New Roman"/>
                <w:sz w:val="24"/>
                <w:szCs w:val="24"/>
              </w:rPr>
            </w:pPr>
            <w:r w:rsidRPr="006F5118">
              <w:rPr>
                <w:rFonts w:ascii="Times New Roman" w:hAnsi="Times New Roman"/>
                <w:sz w:val="24"/>
                <w:szCs w:val="24"/>
              </w:rPr>
              <w:t>98,8</w:t>
            </w:r>
          </w:p>
        </w:tc>
      </w:tr>
    </w:tbl>
    <w:p w14:paraId="40BDE127" w14:textId="77777777" w:rsidR="006F5118" w:rsidRPr="006F5118" w:rsidRDefault="006F5118" w:rsidP="006F5118">
      <w:pPr>
        <w:spacing w:after="0" w:line="240" w:lineRule="auto"/>
        <w:rPr>
          <w:rFonts w:ascii="Times New Roman" w:hAnsi="Times New Roman" w:cs="Times New Roman"/>
          <w:sz w:val="24"/>
          <w:szCs w:val="24"/>
        </w:rPr>
      </w:pPr>
    </w:p>
    <w:p w14:paraId="4F735A2D" w14:textId="77777777" w:rsidR="006F5118" w:rsidRPr="006F5118" w:rsidRDefault="006F5118" w:rsidP="006F5118">
      <w:pPr>
        <w:spacing w:after="0" w:line="240" w:lineRule="auto"/>
        <w:jc w:val="center"/>
        <w:rPr>
          <w:rFonts w:ascii="Times New Roman" w:hAnsi="Times New Roman" w:cs="Times New Roman"/>
          <w:sz w:val="24"/>
          <w:szCs w:val="24"/>
        </w:rPr>
      </w:pPr>
      <w:r w:rsidRPr="006F5118">
        <w:rPr>
          <w:rFonts w:ascii="Times New Roman" w:hAnsi="Times New Roman" w:cs="Times New Roman"/>
          <w:sz w:val="24"/>
          <w:szCs w:val="24"/>
        </w:rPr>
        <w:t>ЗАКЛЮЧЕНИЕ</w:t>
      </w:r>
    </w:p>
    <w:p w14:paraId="1757555B" w14:textId="77777777" w:rsidR="006F5118" w:rsidRPr="006F5118" w:rsidRDefault="006F5118" w:rsidP="006F5118">
      <w:pPr>
        <w:spacing w:after="0" w:line="240" w:lineRule="auto"/>
        <w:jc w:val="center"/>
        <w:rPr>
          <w:rFonts w:ascii="Times New Roman" w:hAnsi="Times New Roman" w:cs="Times New Roman"/>
          <w:sz w:val="24"/>
          <w:szCs w:val="24"/>
        </w:rPr>
      </w:pPr>
    </w:p>
    <w:p w14:paraId="0C7231D8" w14:textId="77777777" w:rsidR="006F5118" w:rsidRPr="006F5118" w:rsidRDefault="006F5118" w:rsidP="006F5118">
      <w:pPr>
        <w:spacing w:after="0" w:line="240" w:lineRule="auto"/>
        <w:ind w:firstLine="708"/>
        <w:jc w:val="both"/>
        <w:rPr>
          <w:rFonts w:ascii="Times New Roman" w:hAnsi="Times New Roman" w:cs="Times New Roman"/>
          <w:sz w:val="24"/>
          <w:szCs w:val="24"/>
        </w:rPr>
      </w:pPr>
      <w:r w:rsidRPr="006F5118">
        <w:rPr>
          <w:rFonts w:ascii="Times New Roman" w:hAnsi="Times New Roman" w:cs="Times New Roman"/>
          <w:sz w:val="24"/>
          <w:szCs w:val="24"/>
        </w:rPr>
        <w:t>В результате проведенного анализа исполнение программ за 2022 год в полной мере способствует принципу результативности и эффективности использования бюджетных средств.</w:t>
      </w:r>
    </w:p>
    <w:p w14:paraId="13EEDE46" w14:textId="77777777" w:rsidR="006F5118" w:rsidRPr="006F5118" w:rsidRDefault="006F5118" w:rsidP="006F5118">
      <w:pPr>
        <w:spacing w:after="0" w:line="240" w:lineRule="auto"/>
        <w:ind w:firstLine="708"/>
        <w:jc w:val="both"/>
        <w:rPr>
          <w:rFonts w:ascii="Times New Roman" w:eastAsia="Calibri" w:hAnsi="Times New Roman" w:cs="Times New Roman"/>
          <w:sz w:val="24"/>
          <w:szCs w:val="24"/>
        </w:rPr>
      </w:pPr>
      <w:r w:rsidRPr="006F5118">
        <w:rPr>
          <w:rFonts w:ascii="Times New Roman" w:eastAsia="Calibri" w:hAnsi="Times New Roman" w:cs="Times New Roman"/>
          <w:sz w:val="24"/>
          <w:szCs w:val="24"/>
        </w:rPr>
        <w:t>На основании вышеизложенного можно сказать, что из 9 муниципальных программ 9 оценены как высокоэффективные.</w:t>
      </w:r>
    </w:p>
    <w:p w14:paraId="4DD1DCC0" w14:textId="77777777" w:rsidR="006F5118" w:rsidRPr="006F5118" w:rsidRDefault="006F5118" w:rsidP="006F5118">
      <w:pPr>
        <w:spacing w:after="0" w:line="240" w:lineRule="auto"/>
        <w:ind w:firstLine="708"/>
        <w:jc w:val="both"/>
        <w:rPr>
          <w:rFonts w:ascii="Times New Roman" w:hAnsi="Times New Roman" w:cs="Times New Roman"/>
          <w:sz w:val="24"/>
          <w:szCs w:val="24"/>
        </w:rPr>
      </w:pPr>
      <w:r w:rsidRPr="006F5118">
        <w:rPr>
          <w:rFonts w:ascii="Times New Roman" w:hAnsi="Times New Roman" w:cs="Times New Roman"/>
          <w:sz w:val="24"/>
          <w:szCs w:val="24"/>
        </w:rPr>
        <w:t>При реализации муниципальных программ администраторы программ исходили из необходимости достижения заданных результатов с использованием наименьшего объема средств, а также достижения наилучшего результата с использованием определенного программой объема средств. Произведенные расходы соответствуют установленным расходным полномочиям администраторами программ. Объемы ассигнований бюджета Вольненского сельского поселения Успенского района не превышают объемов бюджетных ассигнований, предусмотренных в муниципальных программах.</w:t>
      </w:r>
    </w:p>
    <w:p w14:paraId="070E89DF" w14:textId="77777777" w:rsidR="006F5118" w:rsidRPr="006F5118" w:rsidRDefault="006F5118" w:rsidP="006F5118">
      <w:pPr>
        <w:spacing w:after="0" w:line="240" w:lineRule="auto"/>
        <w:jc w:val="both"/>
        <w:rPr>
          <w:rFonts w:ascii="Times New Roman" w:eastAsia="Times New Roman" w:hAnsi="Times New Roman" w:cs="Times New Roman"/>
          <w:sz w:val="24"/>
          <w:szCs w:val="24"/>
        </w:rPr>
      </w:pPr>
    </w:p>
    <w:p w14:paraId="53CBD480" w14:textId="77777777" w:rsidR="006F5118" w:rsidRPr="006F5118" w:rsidRDefault="006F5118" w:rsidP="006F5118">
      <w:pPr>
        <w:spacing w:after="0" w:line="240" w:lineRule="auto"/>
        <w:jc w:val="both"/>
        <w:rPr>
          <w:rFonts w:ascii="Times New Roman" w:eastAsia="Times New Roman" w:hAnsi="Times New Roman" w:cs="Times New Roman"/>
          <w:sz w:val="24"/>
          <w:szCs w:val="24"/>
        </w:rPr>
      </w:pPr>
      <w:bookmarkStart w:id="0" w:name="Par442"/>
      <w:bookmarkEnd w:id="0"/>
    </w:p>
    <w:p w14:paraId="66AA4CE2" w14:textId="77777777" w:rsidR="00135BE9" w:rsidRPr="009B49DD" w:rsidRDefault="00135BE9" w:rsidP="00315284">
      <w:pPr>
        <w:spacing w:after="0"/>
        <w:rPr>
          <w:rFonts w:ascii="Times New Roman" w:hAnsi="Times New Roman"/>
          <w:b/>
          <w:color w:val="C00000"/>
          <w:sz w:val="28"/>
          <w:szCs w:val="28"/>
        </w:rPr>
      </w:pPr>
    </w:p>
    <w:p w14:paraId="6659FF96" w14:textId="77777777" w:rsidR="00315284" w:rsidRPr="009B49DD" w:rsidRDefault="00315284" w:rsidP="00315284">
      <w:pPr>
        <w:spacing w:after="0"/>
        <w:ind w:firstLine="567"/>
        <w:jc w:val="center"/>
        <w:rPr>
          <w:rFonts w:ascii="Times New Roman" w:hAnsi="Times New Roman"/>
          <w:b/>
          <w:sz w:val="28"/>
          <w:szCs w:val="28"/>
        </w:rPr>
      </w:pPr>
      <w:r w:rsidRPr="009B49DD">
        <w:rPr>
          <w:rFonts w:ascii="Times New Roman" w:hAnsi="Times New Roman"/>
          <w:b/>
          <w:sz w:val="28"/>
          <w:szCs w:val="28"/>
        </w:rPr>
        <w:t xml:space="preserve">Жилищно-коммунальное хозяйство </w:t>
      </w:r>
    </w:p>
    <w:p w14:paraId="25AF0831" w14:textId="77777777" w:rsidR="00315284" w:rsidRPr="009B49DD" w:rsidRDefault="00315284" w:rsidP="00315284">
      <w:pPr>
        <w:spacing w:after="0"/>
        <w:ind w:firstLine="567"/>
        <w:jc w:val="center"/>
        <w:rPr>
          <w:rFonts w:ascii="Times New Roman" w:hAnsi="Times New Roman"/>
          <w:b/>
          <w:sz w:val="28"/>
          <w:szCs w:val="28"/>
        </w:rPr>
      </w:pPr>
    </w:p>
    <w:p w14:paraId="46DA0C74" w14:textId="77777777" w:rsidR="00315284" w:rsidRPr="009B49DD" w:rsidRDefault="00315284" w:rsidP="00315284">
      <w:pPr>
        <w:spacing w:after="0"/>
        <w:ind w:firstLine="567"/>
        <w:jc w:val="both"/>
        <w:rPr>
          <w:rFonts w:ascii="Times New Roman" w:hAnsi="Times New Roman"/>
          <w:b/>
          <w:sz w:val="28"/>
          <w:szCs w:val="28"/>
        </w:rPr>
      </w:pPr>
      <w:r w:rsidRPr="009B49DD">
        <w:rPr>
          <w:rFonts w:ascii="Times New Roman" w:hAnsi="Times New Roman"/>
          <w:b/>
          <w:sz w:val="28"/>
          <w:szCs w:val="28"/>
        </w:rPr>
        <w:t xml:space="preserve">Дорожное хозяйство </w:t>
      </w:r>
    </w:p>
    <w:p w14:paraId="1D420A29" w14:textId="77777777" w:rsidR="00B55CCC" w:rsidRPr="009B49DD" w:rsidRDefault="00B55CCC" w:rsidP="00E9604F">
      <w:pPr>
        <w:spacing w:after="0"/>
        <w:ind w:firstLine="709"/>
        <w:jc w:val="both"/>
        <w:rPr>
          <w:rFonts w:ascii="Times New Roman" w:hAnsi="Times New Roman"/>
          <w:b/>
          <w:sz w:val="28"/>
          <w:szCs w:val="28"/>
        </w:rPr>
      </w:pPr>
      <w:r w:rsidRPr="009B49DD">
        <w:rPr>
          <w:rFonts w:ascii="Times New Roman" w:hAnsi="Times New Roman"/>
          <w:sz w:val="28"/>
          <w:szCs w:val="28"/>
        </w:rPr>
        <w:t>В 2022 году бюджетные расходы на содержание дорожного хозяйства Вольненского сельского поселения составили 2 млн. 456 тыс.  рублей.</w:t>
      </w:r>
    </w:p>
    <w:p w14:paraId="098C9666" w14:textId="77777777" w:rsidR="00B55CCC" w:rsidRPr="009B49DD" w:rsidRDefault="00B55CCC" w:rsidP="00E9604F">
      <w:pPr>
        <w:spacing w:after="0"/>
        <w:ind w:firstLine="709"/>
        <w:jc w:val="both"/>
        <w:rPr>
          <w:rFonts w:ascii="Times New Roman" w:hAnsi="Times New Roman"/>
          <w:sz w:val="28"/>
          <w:szCs w:val="28"/>
        </w:rPr>
      </w:pPr>
      <w:r w:rsidRPr="009B49DD">
        <w:rPr>
          <w:rFonts w:ascii="Times New Roman" w:hAnsi="Times New Roman"/>
          <w:sz w:val="28"/>
          <w:szCs w:val="28"/>
        </w:rPr>
        <w:t xml:space="preserve">- Произведена частичная отсыпка и грейдирование гравийных дорог местного значения общей протяженностью 22 км.581 м. на территории всех населенных пунктов Вольненского сельского поселения Успенского района. Общие расходы на приобретение и перевозку ПГС для последующей отсыпки и </w:t>
      </w:r>
      <w:r w:rsidRPr="009B49DD">
        <w:rPr>
          <w:rFonts w:ascii="Times New Roman" w:hAnsi="Times New Roman"/>
          <w:sz w:val="28"/>
          <w:szCs w:val="28"/>
        </w:rPr>
        <w:lastRenderedPageBreak/>
        <w:t xml:space="preserve">грейдирования гравийных дорог населенных пунктов поселения из средств дорожного фонда местного бюджета составили </w:t>
      </w:r>
      <w:r w:rsidRPr="009B49DD">
        <w:rPr>
          <w:rFonts w:ascii="Times New Roman" w:hAnsi="Times New Roman"/>
          <w:bCs/>
          <w:sz w:val="28"/>
          <w:szCs w:val="28"/>
        </w:rPr>
        <w:t>372 тыс. 700 </w:t>
      </w:r>
      <w:r w:rsidRPr="009B49DD">
        <w:rPr>
          <w:rFonts w:ascii="Times New Roman" w:hAnsi="Times New Roman"/>
          <w:sz w:val="28"/>
          <w:szCs w:val="28"/>
        </w:rPr>
        <w:t>руб., из них: 43 тыс. 300 руб. – на приобретение ПГС, услуги по грейдированию составили 329 тыс. 400 руб. бюджетных средств поселения.</w:t>
      </w:r>
    </w:p>
    <w:p w14:paraId="71726FD0" w14:textId="77777777" w:rsidR="00B55CCC" w:rsidRPr="009B49DD" w:rsidRDefault="00B55CCC" w:rsidP="00E9604F">
      <w:pPr>
        <w:spacing w:after="0"/>
        <w:ind w:firstLine="709"/>
        <w:jc w:val="both"/>
        <w:rPr>
          <w:rFonts w:ascii="Times New Roman" w:hAnsi="Times New Roman"/>
          <w:sz w:val="28"/>
          <w:szCs w:val="28"/>
        </w:rPr>
      </w:pPr>
      <w:r w:rsidRPr="009B49DD">
        <w:rPr>
          <w:rFonts w:ascii="Times New Roman" w:hAnsi="Times New Roman"/>
          <w:sz w:val="28"/>
          <w:szCs w:val="28"/>
        </w:rPr>
        <w:t xml:space="preserve">- Произведены работы по нанесению дорожной разметки на сумму 330 тыс. 200 рублей и установке отсутствующих и пришедших в негодность дорожных знаков, в целях обеспечения безопасности дорожного движения в с. Марьино на пересечении ул. Школьная и ул. Центральной был установлен предупреждающий сигнал светофора (Т9) на общую сумму 187 тыс.600 руб. </w:t>
      </w:r>
    </w:p>
    <w:p w14:paraId="4E387792" w14:textId="77777777" w:rsidR="00B55CCC" w:rsidRPr="009B49DD" w:rsidRDefault="00B55CCC" w:rsidP="00E9604F">
      <w:pPr>
        <w:spacing w:after="0"/>
        <w:ind w:firstLine="709"/>
        <w:jc w:val="both"/>
        <w:rPr>
          <w:rFonts w:ascii="Times New Roman" w:hAnsi="Times New Roman"/>
          <w:sz w:val="28"/>
          <w:szCs w:val="28"/>
        </w:rPr>
      </w:pPr>
      <w:r w:rsidRPr="009B49DD">
        <w:rPr>
          <w:rFonts w:ascii="Times New Roman" w:hAnsi="Times New Roman"/>
          <w:sz w:val="28"/>
          <w:szCs w:val="28"/>
        </w:rPr>
        <w:t>-Установлено пешеходное ограждение по ул. Центральная с. Марьино на общую сумму 223 тыс.800 рублей.</w:t>
      </w:r>
    </w:p>
    <w:p w14:paraId="6750035D" w14:textId="77777777" w:rsidR="00B55CCC" w:rsidRPr="009B49DD" w:rsidRDefault="00B55CCC" w:rsidP="00E9604F">
      <w:pPr>
        <w:spacing w:after="0"/>
        <w:ind w:firstLine="709"/>
        <w:jc w:val="both"/>
        <w:rPr>
          <w:rFonts w:ascii="Times New Roman" w:hAnsi="Times New Roman"/>
          <w:sz w:val="28"/>
          <w:szCs w:val="28"/>
        </w:rPr>
      </w:pPr>
      <w:r w:rsidRPr="009B49DD">
        <w:rPr>
          <w:rFonts w:ascii="Times New Roman" w:hAnsi="Times New Roman"/>
          <w:sz w:val="28"/>
          <w:szCs w:val="28"/>
        </w:rPr>
        <w:t>Произведено обустройство тротуара по ул. Центральная с. Марьино, на общую сумму 445 тыс.500 рублей.</w:t>
      </w:r>
    </w:p>
    <w:p w14:paraId="039DF323" w14:textId="77777777" w:rsidR="00B55CCC" w:rsidRPr="009B49DD" w:rsidRDefault="00B55CCC" w:rsidP="00E9604F">
      <w:pPr>
        <w:spacing w:after="0"/>
        <w:ind w:firstLine="709"/>
        <w:jc w:val="both"/>
        <w:rPr>
          <w:rFonts w:ascii="Times New Roman" w:hAnsi="Times New Roman"/>
          <w:sz w:val="28"/>
          <w:szCs w:val="28"/>
        </w:rPr>
      </w:pPr>
      <w:r w:rsidRPr="009B49DD">
        <w:rPr>
          <w:rFonts w:ascii="Times New Roman" w:hAnsi="Times New Roman"/>
          <w:sz w:val="28"/>
          <w:szCs w:val="28"/>
        </w:rPr>
        <w:t xml:space="preserve">- Произведены работы по расчистке дренажных каналов от ила, камыша, а также вывоза мусора на общую сумму 418 тыс. 700 рублей. </w:t>
      </w:r>
    </w:p>
    <w:p w14:paraId="5D852BDA" w14:textId="7735EAE7" w:rsidR="00B55CCC" w:rsidRPr="009B49DD" w:rsidRDefault="00B55CCC" w:rsidP="00E9604F">
      <w:pPr>
        <w:spacing w:after="0"/>
        <w:ind w:firstLine="709"/>
        <w:jc w:val="both"/>
        <w:rPr>
          <w:rFonts w:ascii="Times New Roman" w:hAnsi="Times New Roman"/>
          <w:sz w:val="28"/>
          <w:szCs w:val="28"/>
        </w:rPr>
      </w:pPr>
      <w:r w:rsidRPr="009B49DD">
        <w:rPr>
          <w:rFonts w:ascii="Times New Roman" w:hAnsi="Times New Roman"/>
          <w:sz w:val="28"/>
          <w:szCs w:val="28"/>
        </w:rPr>
        <w:t>- Выполнен ремонт уличной линии дорожного осв</w:t>
      </w:r>
      <w:r w:rsidR="000D6D7F" w:rsidRPr="009B49DD">
        <w:rPr>
          <w:rFonts w:ascii="Times New Roman" w:hAnsi="Times New Roman"/>
          <w:sz w:val="28"/>
          <w:szCs w:val="28"/>
        </w:rPr>
        <w:t>е</w:t>
      </w:r>
      <w:r w:rsidRPr="009B49DD">
        <w:rPr>
          <w:rFonts w:ascii="Times New Roman" w:hAnsi="Times New Roman"/>
          <w:sz w:val="28"/>
          <w:szCs w:val="28"/>
        </w:rPr>
        <w:t>щение на сумму 259 тыс.700 рублей,</w:t>
      </w:r>
    </w:p>
    <w:p w14:paraId="58F0357E" w14:textId="77777777" w:rsidR="00B55CCC" w:rsidRPr="009B49DD" w:rsidRDefault="00B55CCC" w:rsidP="00E9604F">
      <w:pPr>
        <w:spacing w:after="0"/>
        <w:ind w:firstLine="709"/>
        <w:jc w:val="both"/>
        <w:rPr>
          <w:rFonts w:ascii="Times New Roman" w:hAnsi="Times New Roman"/>
          <w:sz w:val="28"/>
          <w:szCs w:val="28"/>
        </w:rPr>
      </w:pPr>
      <w:r w:rsidRPr="009B49DD">
        <w:rPr>
          <w:rFonts w:ascii="Times New Roman" w:hAnsi="Times New Roman"/>
          <w:sz w:val="28"/>
          <w:szCs w:val="28"/>
        </w:rPr>
        <w:t>- Устранены порывы водопроводной сети на сумму 46 тыс.300 рублей</w:t>
      </w:r>
    </w:p>
    <w:p w14:paraId="124100D0" w14:textId="77777777" w:rsidR="00B55CCC" w:rsidRPr="009B49DD" w:rsidRDefault="00B55CCC" w:rsidP="00E9604F">
      <w:pPr>
        <w:spacing w:after="0"/>
        <w:ind w:firstLine="709"/>
        <w:jc w:val="both"/>
        <w:rPr>
          <w:rFonts w:ascii="Times New Roman" w:hAnsi="Times New Roman"/>
          <w:sz w:val="28"/>
          <w:szCs w:val="28"/>
        </w:rPr>
      </w:pPr>
      <w:r w:rsidRPr="009B49DD">
        <w:rPr>
          <w:rFonts w:ascii="Times New Roman" w:hAnsi="Times New Roman"/>
          <w:sz w:val="28"/>
          <w:szCs w:val="28"/>
        </w:rPr>
        <w:t xml:space="preserve">- Проведена </w:t>
      </w:r>
      <w:proofErr w:type="spellStart"/>
      <w:r w:rsidRPr="009B49DD">
        <w:rPr>
          <w:rFonts w:ascii="Times New Roman" w:hAnsi="Times New Roman"/>
          <w:sz w:val="28"/>
          <w:szCs w:val="28"/>
        </w:rPr>
        <w:t>акарицидная</w:t>
      </w:r>
      <w:proofErr w:type="spellEnd"/>
      <w:r w:rsidRPr="009B49DD">
        <w:rPr>
          <w:rFonts w:ascii="Times New Roman" w:hAnsi="Times New Roman"/>
          <w:sz w:val="28"/>
          <w:szCs w:val="28"/>
        </w:rPr>
        <w:t xml:space="preserve"> обработка детских и спортивных площадок, размещенных на территории Вольненского сельского поселения Успенского района на сумму 8 тыс.700  рублей</w:t>
      </w:r>
    </w:p>
    <w:p w14:paraId="62C8DD77" w14:textId="6736A8E6" w:rsidR="00B55CCC" w:rsidRPr="009B49DD" w:rsidRDefault="00B55CCC" w:rsidP="00E9604F">
      <w:pPr>
        <w:spacing w:after="0"/>
        <w:ind w:firstLine="709"/>
        <w:jc w:val="both"/>
        <w:rPr>
          <w:rFonts w:ascii="Times New Roman" w:hAnsi="Times New Roman"/>
          <w:sz w:val="28"/>
          <w:szCs w:val="28"/>
        </w:rPr>
      </w:pPr>
      <w:r w:rsidRPr="009B49DD">
        <w:rPr>
          <w:rFonts w:ascii="Times New Roman" w:hAnsi="Times New Roman"/>
          <w:sz w:val="28"/>
          <w:szCs w:val="28"/>
        </w:rPr>
        <w:t>- Проведена культурная формовочная обрезка деревьев, расположенных вдоль дорог местного значения на территории Вольненского сельского поселения Успенского района на сумму 135 тыс. рублей.</w:t>
      </w:r>
    </w:p>
    <w:p w14:paraId="06278238" w14:textId="77777777" w:rsidR="00E9604F" w:rsidRPr="009B49DD" w:rsidRDefault="00E9604F" w:rsidP="006656DF">
      <w:pPr>
        <w:spacing w:after="0"/>
        <w:ind w:firstLine="567"/>
        <w:jc w:val="center"/>
        <w:rPr>
          <w:rFonts w:ascii="Times New Roman" w:hAnsi="Times New Roman"/>
          <w:b/>
          <w:bCs/>
          <w:sz w:val="28"/>
          <w:szCs w:val="28"/>
        </w:rPr>
      </w:pPr>
    </w:p>
    <w:p w14:paraId="36FA6A07" w14:textId="45B3CCE1" w:rsidR="006656DF" w:rsidRPr="009B49DD" w:rsidRDefault="006656DF" w:rsidP="006656DF">
      <w:pPr>
        <w:spacing w:after="0"/>
        <w:ind w:firstLine="567"/>
        <w:jc w:val="center"/>
        <w:rPr>
          <w:rFonts w:ascii="Times New Roman" w:hAnsi="Times New Roman"/>
          <w:b/>
          <w:bCs/>
          <w:sz w:val="28"/>
          <w:szCs w:val="28"/>
        </w:rPr>
      </w:pPr>
      <w:r w:rsidRPr="009B49DD">
        <w:rPr>
          <w:rFonts w:ascii="Times New Roman" w:hAnsi="Times New Roman"/>
          <w:b/>
          <w:bCs/>
          <w:sz w:val="28"/>
          <w:szCs w:val="28"/>
        </w:rPr>
        <w:t>ЗДРАВООХРАНЕНИЕ</w:t>
      </w:r>
    </w:p>
    <w:p w14:paraId="3EE4E3A5" w14:textId="77777777" w:rsidR="006656DF" w:rsidRPr="009B49DD" w:rsidRDefault="006656DF" w:rsidP="00E9604F">
      <w:pPr>
        <w:spacing w:after="0"/>
        <w:ind w:firstLine="709"/>
        <w:jc w:val="both"/>
        <w:rPr>
          <w:rFonts w:ascii="Times New Roman" w:eastAsiaTheme="minorHAnsi" w:hAnsi="Times New Roman" w:cs="Times New Roman"/>
          <w:bCs/>
          <w:iCs/>
          <w:sz w:val="28"/>
          <w:szCs w:val="28"/>
          <w:lang w:eastAsia="en-US"/>
        </w:rPr>
      </w:pPr>
      <w:r w:rsidRPr="009B49DD">
        <w:rPr>
          <w:rFonts w:ascii="Times New Roman" w:eastAsiaTheme="minorHAnsi" w:hAnsi="Times New Roman" w:cs="Times New Roman"/>
          <w:bCs/>
          <w:iCs/>
          <w:sz w:val="28"/>
          <w:szCs w:val="28"/>
          <w:lang w:eastAsia="en-US"/>
        </w:rPr>
        <w:t xml:space="preserve">Здравоохранение в поселении представлено двумя врачебными амбулаториями и двумя </w:t>
      </w:r>
      <w:proofErr w:type="spellStart"/>
      <w:r w:rsidRPr="009B49DD">
        <w:rPr>
          <w:rFonts w:ascii="Times New Roman" w:eastAsiaTheme="minorHAnsi" w:hAnsi="Times New Roman" w:cs="Times New Roman"/>
          <w:bCs/>
          <w:iCs/>
          <w:sz w:val="28"/>
          <w:szCs w:val="28"/>
          <w:lang w:eastAsia="en-US"/>
        </w:rPr>
        <w:t>ФАПами</w:t>
      </w:r>
      <w:proofErr w:type="spellEnd"/>
      <w:r w:rsidRPr="009B49DD">
        <w:rPr>
          <w:rFonts w:ascii="Times New Roman" w:eastAsiaTheme="minorHAnsi" w:hAnsi="Times New Roman" w:cs="Times New Roman"/>
          <w:bCs/>
          <w:iCs/>
          <w:sz w:val="28"/>
          <w:szCs w:val="28"/>
          <w:lang w:eastAsia="en-US"/>
        </w:rPr>
        <w:t xml:space="preserve">. </w:t>
      </w:r>
    </w:p>
    <w:p w14:paraId="4199A972" w14:textId="5F3DE199" w:rsidR="001B5C28" w:rsidRPr="009B49DD" w:rsidRDefault="001B5C28" w:rsidP="00E9604F">
      <w:pPr>
        <w:spacing w:after="0"/>
        <w:ind w:firstLine="709"/>
        <w:jc w:val="both"/>
        <w:rPr>
          <w:rFonts w:ascii="Times New Roman" w:eastAsia="Times New Roman" w:hAnsi="Times New Roman" w:cs="Times New Roman"/>
          <w:bCs/>
          <w:sz w:val="28"/>
          <w:szCs w:val="28"/>
        </w:rPr>
      </w:pPr>
      <w:r w:rsidRPr="009B49DD">
        <w:rPr>
          <w:rFonts w:ascii="Times New Roman" w:hAnsi="Times New Roman" w:cs="Times New Roman"/>
          <w:bCs/>
          <w:sz w:val="28"/>
          <w:szCs w:val="28"/>
        </w:rPr>
        <w:t>В рамках национального проекта «Здравоохранение», благодаря губернатору Краснодарского края Вениамину Ивановичу Кондратьеву,</w:t>
      </w:r>
      <w:r w:rsidRPr="009B49DD">
        <w:rPr>
          <w:rFonts w:ascii="Times New Roman" w:hAnsi="Times New Roman"/>
          <w:bCs/>
          <w:sz w:val="28"/>
          <w:szCs w:val="28"/>
        </w:rPr>
        <w:t xml:space="preserve"> председателю Законодательного собрания Краснодарского края Юрию Александровичу </w:t>
      </w:r>
      <w:proofErr w:type="spellStart"/>
      <w:r w:rsidRPr="009B49DD">
        <w:rPr>
          <w:rFonts w:ascii="Times New Roman" w:hAnsi="Times New Roman"/>
          <w:bCs/>
          <w:sz w:val="28"/>
          <w:szCs w:val="28"/>
        </w:rPr>
        <w:t>Бурлачко</w:t>
      </w:r>
      <w:proofErr w:type="spellEnd"/>
      <w:r w:rsidRPr="009B49DD">
        <w:rPr>
          <w:rFonts w:ascii="Times New Roman" w:hAnsi="Times New Roman"/>
          <w:bCs/>
          <w:sz w:val="28"/>
          <w:szCs w:val="28"/>
        </w:rPr>
        <w:t>, заместителю председателя Законодательного собрания Краснодарского края Владимиру Андреевичу Бекетову, министру здравоохранения Евгению Федоровичу Филиппову,</w:t>
      </w:r>
      <w:r w:rsidRPr="009B49DD">
        <w:rPr>
          <w:rFonts w:ascii="Times New Roman" w:hAnsi="Times New Roman" w:cs="Times New Roman"/>
          <w:bCs/>
          <w:sz w:val="28"/>
          <w:szCs w:val="28"/>
        </w:rPr>
        <w:t xml:space="preserve"> главе муниципального образования Успенский район Геннадию </w:t>
      </w:r>
      <w:proofErr w:type="spellStart"/>
      <w:r w:rsidRPr="009B49DD">
        <w:rPr>
          <w:rFonts w:ascii="Times New Roman" w:hAnsi="Times New Roman" w:cs="Times New Roman"/>
          <w:bCs/>
          <w:sz w:val="28"/>
          <w:szCs w:val="28"/>
        </w:rPr>
        <w:t>Клавдиевичу</w:t>
      </w:r>
      <w:proofErr w:type="spellEnd"/>
      <w:r w:rsidRPr="009B49DD">
        <w:rPr>
          <w:rFonts w:ascii="Times New Roman" w:hAnsi="Times New Roman" w:cs="Times New Roman"/>
          <w:bCs/>
          <w:sz w:val="28"/>
          <w:szCs w:val="28"/>
        </w:rPr>
        <w:t xml:space="preserve"> Бахилину был построен </w:t>
      </w:r>
      <w:r w:rsidR="006656DF" w:rsidRPr="009B49DD">
        <w:rPr>
          <w:rFonts w:ascii="Times New Roman" w:hAnsi="Times New Roman" w:cs="Times New Roman"/>
          <w:bCs/>
          <w:sz w:val="28"/>
          <w:szCs w:val="28"/>
        </w:rPr>
        <w:t xml:space="preserve">второй </w:t>
      </w:r>
      <w:r w:rsidRPr="009B49DD">
        <w:rPr>
          <w:rFonts w:ascii="Times New Roman" w:hAnsi="Times New Roman" w:cs="Times New Roman"/>
          <w:bCs/>
          <w:sz w:val="28"/>
          <w:szCs w:val="28"/>
        </w:rPr>
        <w:t xml:space="preserve">фельдшерско-акушерский пункт в п. Дивный. </w:t>
      </w:r>
    </w:p>
    <w:p w14:paraId="34582124" w14:textId="77777777" w:rsidR="00DF3F5D" w:rsidRPr="009B49DD" w:rsidRDefault="00DF3F5D" w:rsidP="005E6CEF">
      <w:pPr>
        <w:spacing w:after="0"/>
        <w:jc w:val="both"/>
        <w:rPr>
          <w:rFonts w:ascii="Times New Roman" w:hAnsi="Times New Roman"/>
          <w:sz w:val="28"/>
          <w:szCs w:val="28"/>
        </w:rPr>
      </w:pPr>
    </w:p>
    <w:p w14:paraId="33FC316E" w14:textId="77777777" w:rsidR="005E6CEF" w:rsidRPr="009B49DD" w:rsidRDefault="00A66199" w:rsidP="005E6CEF">
      <w:pPr>
        <w:autoSpaceDE w:val="0"/>
        <w:autoSpaceDN w:val="0"/>
        <w:adjustRightInd w:val="0"/>
        <w:spacing w:after="0"/>
        <w:jc w:val="center"/>
        <w:rPr>
          <w:rFonts w:ascii="Times New Roman CYR" w:hAnsi="Times New Roman CYR" w:cs="Times New Roman CYR"/>
          <w:b/>
          <w:bCs/>
          <w:sz w:val="28"/>
          <w:szCs w:val="28"/>
        </w:rPr>
      </w:pPr>
      <w:r w:rsidRPr="009B49DD">
        <w:rPr>
          <w:rFonts w:ascii="Times New Roman CYR" w:hAnsi="Times New Roman CYR" w:cs="Times New Roman CYR"/>
          <w:b/>
          <w:bCs/>
          <w:sz w:val="28"/>
          <w:szCs w:val="28"/>
        </w:rPr>
        <w:t>СЕЛЬСКОЕ ХОЗЯЙСТВО:</w:t>
      </w:r>
    </w:p>
    <w:p w14:paraId="0636D992" w14:textId="5E3463BB" w:rsidR="00530CE0" w:rsidRPr="009B49DD" w:rsidRDefault="00530CE0" w:rsidP="00E9604F">
      <w:pPr>
        <w:ind w:firstLine="708"/>
        <w:jc w:val="both"/>
        <w:rPr>
          <w:rFonts w:ascii="Times New Roman" w:hAnsi="Times New Roman"/>
          <w:sz w:val="28"/>
          <w:szCs w:val="28"/>
        </w:rPr>
      </w:pPr>
      <w:r w:rsidRPr="009B49DD">
        <w:rPr>
          <w:rFonts w:ascii="Times New Roman" w:hAnsi="Times New Roman"/>
          <w:sz w:val="28"/>
          <w:szCs w:val="28"/>
        </w:rPr>
        <w:t xml:space="preserve">На сегодняшний день в </w:t>
      </w:r>
      <w:proofErr w:type="spellStart"/>
      <w:r w:rsidRPr="009B49DD">
        <w:rPr>
          <w:rFonts w:ascii="Times New Roman" w:hAnsi="Times New Roman"/>
          <w:sz w:val="28"/>
          <w:szCs w:val="28"/>
        </w:rPr>
        <w:t>Вольненском</w:t>
      </w:r>
      <w:proofErr w:type="spellEnd"/>
      <w:r w:rsidRPr="009B49DD">
        <w:rPr>
          <w:rFonts w:ascii="Times New Roman" w:hAnsi="Times New Roman"/>
          <w:sz w:val="28"/>
          <w:szCs w:val="28"/>
        </w:rPr>
        <w:t xml:space="preserve"> сельском поселении зарегистрировано 2 тысячи 465 личных подсобных хозяйств, которые имеют смешанный тип производства сельскохозяйственной продукции.</w:t>
      </w:r>
    </w:p>
    <w:p w14:paraId="01456805" w14:textId="77777777" w:rsidR="00530CE0" w:rsidRPr="009B49DD" w:rsidRDefault="00530CE0" w:rsidP="00E9604F">
      <w:pPr>
        <w:spacing w:after="0"/>
        <w:ind w:firstLine="708"/>
        <w:jc w:val="both"/>
        <w:rPr>
          <w:rFonts w:ascii="Times New Roman" w:hAnsi="Times New Roman"/>
          <w:sz w:val="28"/>
          <w:szCs w:val="28"/>
        </w:rPr>
      </w:pPr>
      <w:r w:rsidRPr="009B49DD">
        <w:rPr>
          <w:rFonts w:ascii="Times New Roman" w:hAnsi="Times New Roman"/>
          <w:sz w:val="28"/>
          <w:szCs w:val="28"/>
        </w:rPr>
        <w:t>На территории поселения производится молоко, мясо, яйцо, мед.</w:t>
      </w:r>
    </w:p>
    <w:p w14:paraId="5EB44136" w14:textId="414AAAB2" w:rsidR="00530CE0" w:rsidRPr="009B49DD" w:rsidRDefault="00530CE0" w:rsidP="00E9604F">
      <w:pPr>
        <w:spacing w:after="0"/>
        <w:ind w:firstLine="708"/>
        <w:jc w:val="both"/>
        <w:rPr>
          <w:rFonts w:ascii="Times New Roman" w:hAnsi="Times New Roman"/>
          <w:sz w:val="28"/>
          <w:szCs w:val="28"/>
        </w:rPr>
      </w:pPr>
      <w:r w:rsidRPr="009B49DD">
        <w:rPr>
          <w:rFonts w:ascii="Times New Roman" w:hAnsi="Times New Roman"/>
          <w:sz w:val="28"/>
          <w:szCs w:val="28"/>
        </w:rPr>
        <w:t>В 2022 году построена 1 теплица, общая площадь которой составила 1149,3 м</w:t>
      </w:r>
      <w:r w:rsidRPr="009B49DD">
        <w:rPr>
          <w:rFonts w:ascii="Times New Roman" w:hAnsi="Times New Roman"/>
          <w:sz w:val="28"/>
          <w:szCs w:val="28"/>
          <w:vertAlign w:val="superscript"/>
        </w:rPr>
        <w:t>2</w:t>
      </w:r>
      <w:r w:rsidRPr="009B49DD">
        <w:rPr>
          <w:rFonts w:ascii="Times New Roman" w:hAnsi="Times New Roman"/>
          <w:sz w:val="28"/>
          <w:szCs w:val="28"/>
        </w:rPr>
        <w:t>, для выращивания овощных культур.</w:t>
      </w:r>
    </w:p>
    <w:p w14:paraId="443693B4" w14:textId="68834F2B" w:rsidR="00530CE0" w:rsidRPr="009B49DD" w:rsidRDefault="00530CE0" w:rsidP="00E9604F">
      <w:pPr>
        <w:spacing w:after="0"/>
        <w:ind w:firstLine="708"/>
        <w:jc w:val="both"/>
        <w:rPr>
          <w:rFonts w:ascii="Times New Roman" w:hAnsi="Times New Roman"/>
          <w:sz w:val="28"/>
          <w:szCs w:val="28"/>
        </w:rPr>
      </w:pPr>
      <w:r w:rsidRPr="009B49DD">
        <w:rPr>
          <w:rFonts w:ascii="Times New Roman" w:hAnsi="Times New Roman"/>
          <w:sz w:val="28"/>
          <w:szCs w:val="28"/>
        </w:rPr>
        <w:t xml:space="preserve">В теплицах, находящихся в </w:t>
      </w:r>
      <w:proofErr w:type="spellStart"/>
      <w:r w:rsidRPr="009B49DD">
        <w:rPr>
          <w:rFonts w:ascii="Times New Roman" w:hAnsi="Times New Roman"/>
          <w:sz w:val="28"/>
          <w:szCs w:val="28"/>
        </w:rPr>
        <w:t>Вольненском</w:t>
      </w:r>
      <w:proofErr w:type="spellEnd"/>
      <w:r w:rsidRPr="009B49DD">
        <w:rPr>
          <w:rFonts w:ascii="Times New Roman" w:hAnsi="Times New Roman"/>
          <w:sz w:val="28"/>
          <w:szCs w:val="28"/>
        </w:rPr>
        <w:t xml:space="preserve"> сельском поселении выращиваются овощи, зелень, клубника, цветы. Также у личных подсобных хозяйствах на земельных участках растут фруктовые деревья и кустарники. Продукция реализуется на территории района и в близлежащих населенных пунктах. Это является дополнительным доходом в семью.</w:t>
      </w:r>
    </w:p>
    <w:p w14:paraId="671A884B" w14:textId="10812307" w:rsidR="00530CE0" w:rsidRPr="009B49DD" w:rsidRDefault="00530CE0" w:rsidP="00E9604F">
      <w:pPr>
        <w:spacing w:after="0"/>
        <w:ind w:firstLine="708"/>
        <w:jc w:val="both"/>
        <w:rPr>
          <w:rFonts w:ascii="Times New Roman" w:hAnsi="Times New Roman"/>
          <w:sz w:val="28"/>
          <w:szCs w:val="28"/>
        </w:rPr>
      </w:pPr>
      <w:r w:rsidRPr="009B49DD">
        <w:rPr>
          <w:rFonts w:ascii="Times New Roman" w:hAnsi="Times New Roman"/>
          <w:sz w:val="28"/>
          <w:szCs w:val="28"/>
        </w:rPr>
        <w:t>На территории поселения, для обеспечения личных подсобных хозяйств кормами, работает 1 магазин. В наличии имеются различные виды кормов.</w:t>
      </w:r>
    </w:p>
    <w:p w14:paraId="7FEBA359" w14:textId="4529876E" w:rsidR="00530CE0" w:rsidRPr="009B49DD" w:rsidRDefault="00530CE0" w:rsidP="00E9604F">
      <w:pPr>
        <w:spacing w:after="0"/>
        <w:ind w:firstLine="708"/>
        <w:jc w:val="both"/>
        <w:rPr>
          <w:rFonts w:ascii="Times New Roman" w:hAnsi="Times New Roman"/>
          <w:sz w:val="28"/>
          <w:szCs w:val="28"/>
        </w:rPr>
      </w:pPr>
      <w:r w:rsidRPr="009B49DD">
        <w:rPr>
          <w:rFonts w:ascii="Times New Roman" w:hAnsi="Times New Roman"/>
          <w:sz w:val="28"/>
          <w:szCs w:val="28"/>
        </w:rPr>
        <w:t xml:space="preserve">В 2022 году жителям поселения были осуществлены поставки суточных цыплят. </w:t>
      </w:r>
    </w:p>
    <w:p w14:paraId="0DE68213" w14:textId="653D502A" w:rsidR="00530CE0" w:rsidRPr="009B49DD" w:rsidRDefault="00530CE0" w:rsidP="00E9604F">
      <w:pPr>
        <w:spacing w:after="0"/>
        <w:ind w:firstLine="708"/>
        <w:jc w:val="both"/>
        <w:rPr>
          <w:rFonts w:ascii="Times New Roman" w:hAnsi="Times New Roman"/>
          <w:sz w:val="28"/>
          <w:szCs w:val="28"/>
        </w:rPr>
      </w:pPr>
      <w:r w:rsidRPr="009B49DD">
        <w:rPr>
          <w:rFonts w:ascii="Times New Roman" w:hAnsi="Times New Roman"/>
          <w:sz w:val="28"/>
          <w:szCs w:val="28"/>
        </w:rPr>
        <w:t xml:space="preserve">В целях поддержки сельскохозяйственного производства личным подсобным хозяйствам, самозанятым, крестьянским (фермерским) хозяйствам и индивидуальным предпринимателям, ведущим деятельность в области сельскохозяйственного производства предоставляются субсидии. </w:t>
      </w:r>
    </w:p>
    <w:p w14:paraId="5F18C660" w14:textId="065E4D1A" w:rsidR="00530CE0" w:rsidRPr="009B49DD" w:rsidRDefault="00530CE0" w:rsidP="00E9604F">
      <w:pPr>
        <w:spacing w:after="0"/>
        <w:ind w:firstLine="708"/>
        <w:jc w:val="both"/>
        <w:rPr>
          <w:rFonts w:ascii="Times New Roman" w:hAnsi="Times New Roman"/>
          <w:sz w:val="28"/>
          <w:szCs w:val="28"/>
        </w:rPr>
      </w:pPr>
      <w:r w:rsidRPr="009B49DD">
        <w:rPr>
          <w:rFonts w:ascii="Times New Roman" w:hAnsi="Times New Roman"/>
          <w:sz w:val="28"/>
          <w:szCs w:val="28"/>
        </w:rPr>
        <w:t>Так в 2022 году подали документы владельцы личных подсобных хозяйств. На возмещение части затрат понесенных при строительстве теплиц (общая сумма составила 402 тысяч 255 рублей), за реализацию мяса крупного рогатого скота (общая сумма составила 4 тысяч 725 рублей). Суммы были выплачены в полном размере.</w:t>
      </w:r>
    </w:p>
    <w:p w14:paraId="7DA985D8" w14:textId="77777777" w:rsidR="00EC6A1E" w:rsidRPr="009B49DD" w:rsidRDefault="00EC6A1E" w:rsidP="00610AFC">
      <w:pPr>
        <w:spacing w:after="0"/>
        <w:jc w:val="both"/>
        <w:rPr>
          <w:rFonts w:ascii="Times New Roman" w:hAnsi="Times New Roman"/>
          <w:sz w:val="28"/>
          <w:szCs w:val="28"/>
        </w:rPr>
      </w:pPr>
    </w:p>
    <w:p w14:paraId="6B809E49" w14:textId="77777777" w:rsidR="00093202" w:rsidRPr="009B49DD" w:rsidRDefault="00093202" w:rsidP="00EC6A1E">
      <w:pPr>
        <w:spacing w:after="0"/>
        <w:jc w:val="center"/>
        <w:rPr>
          <w:rFonts w:ascii="Times New Roman" w:hAnsi="Times New Roman"/>
          <w:b/>
          <w:sz w:val="28"/>
          <w:szCs w:val="28"/>
        </w:rPr>
      </w:pPr>
      <w:r w:rsidRPr="009B49DD">
        <w:rPr>
          <w:rFonts w:ascii="Times New Roman" w:hAnsi="Times New Roman"/>
          <w:b/>
          <w:sz w:val="28"/>
          <w:szCs w:val="28"/>
        </w:rPr>
        <w:t>Территориа</w:t>
      </w:r>
      <w:r w:rsidR="00D40646" w:rsidRPr="009B49DD">
        <w:rPr>
          <w:rFonts w:ascii="Times New Roman" w:hAnsi="Times New Roman"/>
          <w:b/>
          <w:sz w:val="28"/>
          <w:szCs w:val="28"/>
        </w:rPr>
        <w:t>ль</w:t>
      </w:r>
      <w:r w:rsidRPr="009B49DD">
        <w:rPr>
          <w:rFonts w:ascii="Times New Roman" w:hAnsi="Times New Roman"/>
          <w:b/>
          <w:sz w:val="28"/>
          <w:szCs w:val="28"/>
        </w:rPr>
        <w:t>но</w:t>
      </w:r>
      <w:r w:rsidR="00D40646" w:rsidRPr="009B49DD">
        <w:rPr>
          <w:rFonts w:ascii="Times New Roman" w:hAnsi="Times New Roman"/>
          <w:b/>
          <w:sz w:val="28"/>
          <w:szCs w:val="28"/>
        </w:rPr>
        <w:t>е</w:t>
      </w:r>
      <w:r w:rsidRPr="009B49DD">
        <w:rPr>
          <w:rFonts w:ascii="Times New Roman" w:hAnsi="Times New Roman"/>
          <w:b/>
          <w:sz w:val="28"/>
          <w:szCs w:val="28"/>
        </w:rPr>
        <w:t xml:space="preserve"> общественное самоуправление (ТОС)</w:t>
      </w:r>
    </w:p>
    <w:p w14:paraId="4045493C" w14:textId="19E412F4" w:rsidR="00EC6A1E" w:rsidRPr="009B49DD" w:rsidRDefault="00EC6A1E" w:rsidP="00FF548C">
      <w:pPr>
        <w:spacing w:after="0"/>
        <w:jc w:val="both"/>
        <w:rPr>
          <w:rFonts w:ascii="Times New Roman" w:hAnsi="Times New Roman"/>
          <w:b/>
          <w:sz w:val="28"/>
          <w:szCs w:val="28"/>
        </w:rPr>
      </w:pPr>
    </w:p>
    <w:p w14:paraId="712012E9" w14:textId="4CC9BAAA" w:rsidR="00366156" w:rsidRPr="009B49DD" w:rsidRDefault="00366156" w:rsidP="00831C92">
      <w:pPr>
        <w:spacing w:after="0"/>
        <w:ind w:firstLine="851"/>
        <w:jc w:val="both"/>
        <w:rPr>
          <w:rFonts w:ascii="Times New Roman" w:hAnsi="Times New Roman" w:cs="Times New Roman"/>
          <w:sz w:val="28"/>
          <w:szCs w:val="28"/>
        </w:rPr>
      </w:pPr>
      <w:r w:rsidRPr="009B49DD">
        <w:rPr>
          <w:rFonts w:ascii="Times New Roman" w:hAnsi="Times New Roman" w:cs="Times New Roman"/>
          <w:sz w:val="28"/>
          <w:szCs w:val="28"/>
        </w:rPr>
        <w:t xml:space="preserve">В </w:t>
      </w:r>
      <w:proofErr w:type="spellStart"/>
      <w:r w:rsidRPr="009B49DD">
        <w:rPr>
          <w:rFonts w:ascii="Times New Roman" w:hAnsi="Times New Roman" w:cs="Times New Roman"/>
          <w:sz w:val="28"/>
          <w:szCs w:val="28"/>
        </w:rPr>
        <w:t>Вольн</w:t>
      </w:r>
      <w:r w:rsidR="00E9604F" w:rsidRPr="009B49DD">
        <w:rPr>
          <w:rFonts w:ascii="Times New Roman" w:hAnsi="Times New Roman" w:cs="Times New Roman"/>
          <w:sz w:val="28"/>
          <w:szCs w:val="28"/>
        </w:rPr>
        <w:t>е</w:t>
      </w:r>
      <w:r w:rsidRPr="009B49DD">
        <w:rPr>
          <w:rFonts w:ascii="Times New Roman" w:hAnsi="Times New Roman" w:cs="Times New Roman"/>
          <w:sz w:val="28"/>
          <w:szCs w:val="28"/>
        </w:rPr>
        <w:t>нском</w:t>
      </w:r>
      <w:proofErr w:type="spellEnd"/>
      <w:r w:rsidRPr="009B49DD">
        <w:rPr>
          <w:rFonts w:ascii="Times New Roman" w:hAnsi="Times New Roman" w:cs="Times New Roman"/>
          <w:sz w:val="28"/>
          <w:szCs w:val="28"/>
        </w:rPr>
        <w:t xml:space="preserve"> сельском поселении осуществляют свою деятельность 4 органа </w:t>
      </w:r>
      <w:r w:rsidR="00406787" w:rsidRPr="009B49DD">
        <w:rPr>
          <w:rFonts w:ascii="Times New Roman" w:hAnsi="Times New Roman" w:cs="Times New Roman"/>
          <w:sz w:val="28"/>
          <w:szCs w:val="28"/>
        </w:rPr>
        <w:t>территориального общественного самоуправления</w:t>
      </w:r>
      <w:r w:rsidRPr="009B49DD">
        <w:rPr>
          <w:rFonts w:ascii="Times New Roman" w:hAnsi="Times New Roman" w:cs="Times New Roman"/>
          <w:sz w:val="28"/>
          <w:szCs w:val="28"/>
        </w:rPr>
        <w:t>,</w:t>
      </w:r>
      <w:r w:rsidR="00406787" w:rsidRPr="009B49DD">
        <w:rPr>
          <w:rFonts w:ascii="Times New Roman" w:hAnsi="Times New Roman" w:cs="Times New Roman"/>
          <w:sz w:val="28"/>
          <w:szCs w:val="28"/>
        </w:rPr>
        <w:t xml:space="preserve"> состав их команды насчитывает 60 человек.</w:t>
      </w:r>
    </w:p>
    <w:p w14:paraId="44D3A4AE" w14:textId="06A227A6" w:rsidR="00A2010E" w:rsidRPr="009B49DD" w:rsidRDefault="00366156" w:rsidP="00831C92">
      <w:pPr>
        <w:spacing w:after="0"/>
        <w:ind w:firstLine="851"/>
        <w:jc w:val="both"/>
        <w:rPr>
          <w:rFonts w:ascii="Times New Roman" w:hAnsi="Times New Roman" w:cs="Times New Roman"/>
          <w:sz w:val="28"/>
          <w:szCs w:val="28"/>
        </w:rPr>
      </w:pPr>
      <w:r w:rsidRPr="009B49DD">
        <w:rPr>
          <w:rFonts w:ascii="Times New Roman" w:hAnsi="Times New Roman" w:cs="Times New Roman"/>
          <w:color w:val="000000"/>
          <w:sz w:val="28"/>
          <w:szCs w:val="28"/>
        </w:rPr>
        <w:t>Члены</w:t>
      </w:r>
      <w:r w:rsidR="00093202" w:rsidRPr="009B49DD">
        <w:rPr>
          <w:rFonts w:ascii="Times New Roman" w:hAnsi="Times New Roman" w:cs="Times New Roman"/>
          <w:color w:val="000000"/>
          <w:sz w:val="28"/>
          <w:szCs w:val="28"/>
        </w:rPr>
        <w:t xml:space="preserve"> ТОС эффективно ведут работу с населением по организации и контролю за ведением санитарного порядка на придомовых и приусадебных участках, оказывают большую помощь в благоустройстве и озеленении территории сельского поселения</w:t>
      </w:r>
      <w:r w:rsidR="00A25B28" w:rsidRPr="009B49DD">
        <w:rPr>
          <w:rFonts w:ascii="Times New Roman" w:hAnsi="Times New Roman" w:cs="Times New Roman"/>
          <w:color w:val="000000"/>
          <w:sz w:val="28"/>
          <w:szCs w:val="28"/>
        </w:rPr>
        <w:t xml:space="preserve"> (</w:t>
      </w:r>
      <w:r w:rsidR="00D91780" w:rsidRPr="009B49DD">
        <w:rPr>
          <w:rFonts w:ascii="Times New Roman" w:hAnsi="Times New Roman" w:cs="Times New Roman"/>
          <w:color w:val="000000"/>
          <w:sz w:val="28"/>
          <w:szCs w:val="28"/>
        </w:rPr>
        <w:t xml:space="preserve">за истекший период </w:t>
      </w:r>
      <w:r w:rsidR="00093202" w:rsidRPr="009B49DD">
        <w:rPr>
          <w:rFonts w:ascii="Times New Roman" w:hAnsi="Times New Roman" w:cs="Times New Roman"/>
          <w:color w:val="000000"/>
          <w:sz w:val="28"/>
          <w:szCs w:val="28"/>
        </w:rPr>
        <w:t>202</w:t>
      </w:r>
      <w:r w:rsidR="00D66C01" w:rsidRPr="009B49DD">
        <w:rPr>
          <w:rFonts w:ascii="Times New Roman" w:hAnsi="Times New Roman" w:cs="Times New Roman"/>
          <w:color w:val="000000"/>
          <w:sz w:val="28"/>
          <w:szCs w:val="28"/>
        </w:rPr>
        <w:t>2</w:t>
      </w:r>
      <w:r w:rsidR="00093202" w:rsidRPr="009B49DD">
        <w:rPr>
          <w:rFonts w:ascii="Times New Roman" w:hAnsi="Times New Roman" w:cs="Times New Roman"/>
          <w:color w:val="000000"/>
          <w:sz w:val="28"/>
          <w:szCs w:val="28"/>
        </w:rPr>
        <w:t xml:space="preserve"> года члены ТОС </w:t>
      </w:r>
      <w:r w:rsidR="00093202" w:rsidRPr="009B49DD">
        <w:rPr>
          <w:rFonts w:ascii="Times New Roman" w:hAnsi="Times New Roman" w:cs="Times New Roman"/>
          <w:color w:val="000000"/>
          <w:sz w:val="28"/>
          <w:szCs w:val="28"/>
        </w:rPr>
        <w:lastRenderedPageBreak/>
        <w:t xml:space="preserve">принимали участие в субботниках, которые были проведены на территории поселения). </w:t>
      </w:r>
      <w:r w:rsidR="004545D8" w:rsidRPr="009B49DD">
        <w:rPr>
          <w:rFonts w:ascii="Times New Roman" w:hAnsi="Times New Roman" w:cs="Times New Roman"/>
          <w:sz w:val="28"/>
          <w:szCs w:val="28"/>
        </w:rPr>
        <w:t xml:space="preserve">В администрации Вольненского сельского поселения оплата органам ТОС осуществляется за счет средств бюджета поселения. Сумма финансирования работы органов ТОС за 2022 год составила – 274 тыс. 74 руб. </w:t>
      </w:r>
    </w:p>
    <w:p w14:paraId="65FF4978" w14:textId="3C175E4C" w:rsidR="004545D8" w:rsidRPr="009B49DD" w:rsidRDefault="004545D8" w:rsidP="00831C92">
      <w:pPr>
        <w:pStyle w:val="a3"/>
        <w:ind w:firstLine="709"/>
        <w:jc w:val="both"/>
        <w:rPr>
          <w:rFonts w:ascii="Times New Roman" w:hAnsi="Times New Roman"/>
          <w:sz w:val="28"/>
          <w:szCs w:val="28"/>
        </w:rPr>
      </w:pPr>
      <w:r w:rsidRPr="009B49DD">
        <w:rPr>
          <w:rFonts w:ascii="Times New Roman" w:hAnsi="Times New Roman"/>
          <w:sz w:val="28"/>
          <w:szCs w:val="28"/>
        </w:rPr>
        <w:t xml:space="preserve">     В соответствии с Постановлением Законодательного Собрания Краснодарского края №2936-П от 28 февраля 2007 года «О краевом конкурсе на звание «Лучший орган территориального общественного самоуправления» и решением Совета муниципального образования Успенский район №333 от 23 апреля 2008 года «О районном конкурсе на звание «Лучший орган территориального общественного самоуправления», </w:t>
      </w:r>
      <w:r w:rsidRPr="009B49DD">
        <w:rPr>
          <w:rFonts w:ascii="Times New Roman" w:hAnsi="Times New Roman"/>
          <w:b/>
          <w:sz w:val="28"/>
          <w:szCs w:val="28"/>
        </w:rPr>
        <w:t xml:space="preserve">благодаря поддержке губернатора Краснодарского края </w:t>
      </w:r>
      <w:r w:rsidR="00E9604F" w:rsidRPr="009B49DD">
        <w:rPr>
          <w:rFonts w:ascii="Times New Roman" w:hAnsi="Times New Roman"/>
          <w:b/>
          <w:sz w:val="28"/>
          <w:szCs w:val="28"/>
        </w:rPr>
        <w:t xml:space="preserve">Вениамина Ивановича </w:t>
      </w:r>
      <w:r w:rsidRPr="009B49DD">
        <w:rPr>
          <w:rFonts w:ascii="Times New Roman" w:hAnsi="Times New Roman"/>
          <w:b/>
          <w:sz w:val="28"/>
          <w:szCs w:val="28"/>
        </w:rPr>
        <w:t xml:space="preserve">Кондратьева, </w:t>
      </w:r>
      <w:r w:rsidRPr="009B49DD">
        <w:rPr>
          <w:rFonts w:ascii="Times New Roman" w:hAnsi="Times New Roman"/>
          <w:sz w:val="28"/>
          <w:szCs w:val="28"/>
        </w:rPr>
        <w:t xml:space="preserve">председателя Законодательного собрания Краснодарского края </w:t>
      </w:r>
      <w:r w:rsidR="00E9604F" w:rsidRPr="009B49DD">
        <w:rPr>
          <w:rFonts w:ascii="Times New Roman" w:hAnsi="Times New Roman"/>
          <w:b/>
          <w:sz w:val="28"/>
          <w:szCs w:val="28"/>
        </w:rPr>
        <w:t>Юрия Александровича</w:t>
      </w:r>
      <w:r w:rsidRPr="009B49DD">
        <w:rPr>
          <w:rFonts w:ascii="Times New Roman" w:hAnsi="Times New Roman"/>
          <w:b/>
          <w:sz w:val="28"/>
          <w:szCs w:val="28"/>
        </w:rPr>
        <w:t xml:space="preserve"> </w:t>
      </w:r>
      <w:proofErr w:type="spellStart"/>
      <w:r w:rsidRPr="009B49DD">
        <w:rPr>
          <w:rFonts w:ascii="Times New Roman" w:hAnsi="Times New Roman"/>
          <w:b/>
          <w:sz w:val="28"/>
          <w:szCs w:val="28"/>
        </w:rPr>
        <w:t>Бурлачко</w:t>
      </w:r>
      <w:proofErr w:type="spellEnd"/>
      <w:r w:rsidRPr="009B49DD">
        <w:rPr>
          <w:rFonts w:ascii="Times New Roman" w:hAnsi="Times New Roman"/>
          <w:sz w:val="28"/>
          <w:szCs w:val="28"/>
        </w:rPr>
        <w:t xml:space="preserve">, </w:t>
      </w:r>
      <w:bookmarkStart w:id="1" w:name="_Hlk124262124"/>
      <w:r w:rsidRPr="009B49DD">
        <w:rPr>
          <w:rFonts w:ascii="Times New Roman" w:hAnsi="Times New Roman"/>
          <w:sz w:val="28"/>
          <w:szCs w:val="28"/>
        </w:rPr>
        <w:t xml:space="preserve">главы муниципального образования Успенский район </w:t>
      </w:r>
      <w:r w:rsidR="00E9604F" w:rsidRPr="009B49DD">
        <w:rPr>
          <w:rFonts w:ascii="Times New Roman" w:hAnsi="Times New Roman"/>
          <w:b/>
          <w:sz w:val="28"/>
          <w:szCs w:val="28"/>
        </w:rPr>
        <w:t xml:space="preserve">Геннадия </w:t>
      </w:r>
      <w:proofErr w:type="spellStart"/>
      <w:r w:rsidR="00E9604F" w:rsidRPr="009B49DD">
        <w:rPr>
          <w:rFonts w:ascii="Times New Roman" w:hAnsi="Times New Roman"/>
          <w:b/>
          <w:sz w:val="28"/>
          <w:szCs w:val="28"/>
        </w:rPr>
        <w:t>Клавдиевича</w:t>
      </w:r>
      <w:proofErr w:type="spellEnd"/>
      <w:r w:rsidRPr="009B49DD">
        <w:rPr>
          <w:rFonts w:ascii="Times New Roman" w:hAnsi="Times New Roman"/>
          <w:b/>
          <w:sz w:val="28"/>
          <w:szCs w:val="28"/>
        </w:rPr>
        <w:t xml:space="preserve"> Бахилина</w:t>
      </w:r>
      <w:bookmarkEnd w:id="1"/>
      <w:r w:rsidRPr="009B49DD">
        <w:rPr>
          <w:rFonts w:ascii="Times New Roman" w:hAnsi="Times New Roman"/>
          <w:sz w:val="28"/>
          <w:szCs w:val="28"/>
        </w:rPr>
        <w:t xml:space="preserve"> в конкурсе «Лучший орган территориального общественного самоуправления» за 2021 год </w:t>
      </w:r>
      <w:r w:rsidRPr="009B49DD">
        <w:rPr>
          <w:rFonts w:ascii="Times New Roman" w:hAnsi="Times New Roman"/>
          <w:b/>
          <w:sz w:val="28"/>
          <w:szCs w:val="28"/>
        </w:rPr>
        <w:t>третье место</w:t>
      </w:r>
      <w:r w:rsidRPr="009B49DD">
        <w:rPr>
          <w:rFonts w:ascii="Times New Roman" w:hAnsi="Times New Roman"/>
          <w:sz w:val="28"/>
          <w:szCs w:val="28"/>
        </w:rPr>
        <w:t xml:space="preserve"> было присуждено нашему </w:t>
      </w:r>
      <w:r w:rsidR="00831C92" w:rsidRPr="009B49DD">
        <w:rPr>
          <w:rFonts w:ascii="Times New Roman" w:hAnsi="Times New Roman"/>
          <w:sz w:val="28"/>
          <w:szCs w:val="28"/>
        </w:rPr>
        <w:t>руководителю орган</w:t>
      </w:r>
      <w:r w:rsidR="009744F4" w:rsidRPr="009B49DD">
        <w:rPr>
          <w:rFonts w:ascii="Times New Roman" w:hAnsi="Times New Roman"/>
          <w:sz w:val="28"/>
          <w:szCs w:val="28"/>
        </w:rPr>
        <w:t>ов</w:t>
      </w:r>
      <w:r w:rsidR="00831C92" w:rsidRPr="009B49DD">
        <w:rPr>
          <w:rFonts w:ascii="Times New Roman" w:hAnsi="Times New Roman"/>
          <w:sz w:val="28"/>
          <w:szCs w:val="28"/>
        </w:rPr>
        <w:t xml:space="preserve"> ТОС Антонову Ю</w:t>
      </w:r>
      <w:r w:rsidR="00366156" w:rsidRPr="009B49DD">
        <w:rPr>
          <w:rFonts w:ascii="Times New Roman" w:hAnsi="Times New Roman"/>
          <w:sz w:val="28"/>
          <w:szCs w:val="28"/>
        </w:rPr>
        <w:t>рию Юрьевичу</w:t>
      </w:r>
      <w:r w:rsidRPr="009B49DD">
        <w:rPr>
          <w:rFonts w:ascii="Times New Roman" w:hAnsi="Times New Roman"/>
          <w:sz w:val="28"/>
          <w:szCs w:val="28"/>
        </w:rPr>
        <w:t xml:space="preserve">. В станице Отрадной проведено награждение, сумма награды составила: 212 тыс. 500 рублей. </w:t>
      </w:r>
    </w:p>
    <w:p w14:paraId="33F5E39E" w14:textId="4290E2F8" w:rsidR="0092660F" w:rsidRPr="009B49DD" w:rsidRDefault="004545D8" w:rsidP="0092660F">
      <w:pPr>
        <w:pStyle w:val="a3"/>
        <w:ind w:firstLine="709"/>
        <w:jc w:val="both"/>
        <w:rPr>
          <w:rFonts w:ascii="Times New Roman" w:hAnsi="Times New Roman"/>
          <w:sz w:val="28"/>
          <w:szCs w:val="28"/>
        </w:rPr>
      </w:pPr>
      <w:r w:rsidRPr="009B49DD">
        <w:rPr>
          <w:rFonts w:ascii="Times New Roman" w:hAnsi="Times New Roman"/>
          <w:sz w:val="28"/>
          <w:szCs w:val="28"/>
        </w:rPr>
        <w:t>Средства были потрачены на</w:t>
      </w:r>
      <w:r w:rsidR="0092660F" w:rsidRPr="009B49DD">
        <w:rPr>
          <w:rFonts w:ascii="Times New Roman" w:hAnsi="Times New Roman"/>
          <w:sz w:val="28"/>
          <w:szCs w:val="28"/>
        </w:rPr>
        <w:t xml:space="preserve"> приобретение и дополнительную установ</w:t>
      </w:r>
      <w:r w:rsidR="00912D94" w:rsidRPr="009B49DD">
        <w:rPr>
          <w:rFonts w:ascii="Times New Roman" w:hAnsi="Times New Roman"/>
          <w:sz w:val="28"/>
          <w:szCs w:val="28"/>
        </w:rPr>
        <w:t>ку</w:t>
      </w:r>
      <w:r w:rsidR="0092660F" w:rsidRPr="009B49DD">
        <w:rPr>
          <w:rFonts w:ascii="Times New Roman" w:hAnsi="Times New Roman"/>
          <w:sz w:val="28"/>
          <w:szCs w:val="28"/>
        </w:rPr>
        <w:t xml:space="preserve"> элемент</w:t>
      </w:r>
      <w:r w:rsidR="00912D94" w:rsidRPr="009B49DD">
        <w:rPr>
          <w:rFonts w:ascii="Times New Roman" w:hAnsi="Times New Roman"/>
          <w:sz w:val="28"/>
          <w:szCs w:val="28"/>
        </w:rPr>
        <w:t>ов</w:t>
      </w:r>
      <w:r w:rsidR="0092660F" w:rsidRPr="009B49DD">
        <w:rPr>
          <w:rFonts w:ascii="Times New Roman" w:hAnsi="Times New Roman"/>
          <w:sz w:val="28"/>
          <w:szCs w:val="28"/>
        </w:rPr>
        <w:t xml:space="preserve"> детских</w:t>
      </w:r>
      <w:r w:rsidR="00912D94" w:rsidRPr="009B49DD">
        <w:rPr>
          <w:rFonts w:ascii="Times New Roman" w:hAnsi="Times New Roman"/>
          <w:sz w:val="28"/>
          <w:szCs w:val="28"/>
        </w:rPr>
        <w:t xml:space="preserve"> игровых</w:t>
      </w:r>
      <w:r w:rsidR="0092660F" w:rsidRPr="009B49DD">
        <w:rPr>
          <w:rFonts w:ascii="Times New Roman" w:hAnsi="Times New Roman"/>
          <w:sz w:val="28"/>
          <w:szCs w:val="28"/>
        </w:rPr>
        <w:t xml:space="preserve"> площадок</w:t>
      </w:r>
      <w:r w:rsidR="00912D94" w:rsidRPr="009B49DD">
        <w:rPr>
          <w:rFonts w:ascii="Times New Roman" w:hAnsi="Times New Roman"/>
          <w:sz w:val="28"/>
          <w:szCs w:val="28"/>
        </w:rPr>
        <w:t xml:space="preserve"> на территории с. Вольного по ул. Шоссейная и ул. Кубанская.  </w:t>
      </w:r>
    </w:p>
    <w:p w14:paraId="4B601684" w14:textId="77777777" w:rsidR="0063541F" w:rsidRPr="009B49DD" w:rsidRDefault="0063541F" w:rsidP="0092660F">
      <w:pPr>
        <w:pStyle w:val="a3"/>
        <w:ind w:firstLine="709"/>
        <w:jc w:val="both"/>
        <w:rPr>
          <w:rFonts w:ascii="Times New Roman" w:hAnsi="Times New Roman"/>
          <w:sz w:val="28"/>
          <w:szCs w:val="28"/>
        </w:rPr>
      </w:pPr>
    </w:p>
    <w:p w14:paraId="2B94D623" w14:textId="77777777" w:rsidR="0063541F" w:rsidRPr="009B49DD" w:rsidRDefault="0063541F" w:rsidP="0063541F">
      <w:pPr>
        <w:suppressAutoHyphens/>
        <w:ind w:firstLine="709"/>
        <w:rPr>
          <w:rFonts w:ascii="Times New Roman" w:hAnsi="Times New Roman" w:cs="Times New Roman"/>
          <w:b/>
          <w:sz w:val="28"/>
          <w:szCs w:val="28"/>
          <w:u w:val="single"/>
        </w:rPr>
      </w:pPr>
      <w:r w:rsidRPr="009B49DD">
        <w:rPr>
          <w:rFonts w:ascii="Times New Roman" w:hAnsi="Times New Roman" w:cs="Times New Roman"/>
          <w:b/>
          <w:sz w:val="28"/>
          <w:szCs w:val="28"/>
          <w:u w:val="single"/>
        </w:rPr>
        <w:t>Рассмотрение обращений граждан</w:t>
      </w:r>
    </w:p>
    <w:p w14:paraId="07E7BA62" w14:textId="77777777" w:rsidR="0063541F" w:rsidRPr="009B49DD" w:rsidRDefault="0063541F" w:rsidP="0063541F">
      <w:pPr>
        <w:pStyle w:val="10"/>
        <w:ind w:firstLine="709"/>
        <w:jc w:val="both"/>
        <w:rPr>
          <w:rFonts w:ascii="Times New Roman" w:hAnsi="Times New Roman"/>
          <w:sz w:val="28"/>
          <w:szCs w:val="28"/>
        </w:rPr>
      </w:pPr>
      <w:r w:rsidRPr="009B49DD">
        <w:rPr>
          <w:rFonts w:ascii="Times New Roman" w:hAnsi="Times New Roman"/>
          <w:sz w:val="28"/>
          <w:szCs w:val="28"/>
        </w:rPr>
        <w:t xml:space="preserve">Приоритетом работы администрации сельского поселения была и остается работа с людьми. Один из важнейших каналов обратной связи с населением сельского поселения – работа с обращениями граждан. </w:t>
      </w:r>
    </w:p>
    <w:p w14:paraId="5FE607E2" w14:textId="79860341" w:rsidR="0063541F" w:rsidRPr="009B49DD" w:rsidRDefault="0063541F" w:rsidP="0063541F">
      <w:pPr>
        <w:suppressAutoHyphens/>
        <w:ind w:firstLine="709"/>
        <w:jc w:val="both"/>
        <w:rPr>
          <w:rFonts w:ascii="Times New Roman" w:hAnsi="Times New Roman" w:cs="Times New Roman"/>
          <w:bCs/>
          <w:sz w:val="28"/>
          <w:szCs w:val="28"/>
        </w:rPr>
      </w:pPr>
      <w:r w:rsidRPr="009B49DD">
        <w:rPr>
          <w:rFonts w:ascii="Times New Roman" w:hAnsi="Times New Roman" w:cs="Times New Roman"/>
          <w:bCs/>
          <w:sz w:val="28"/>
          <w:szCs w:val="28"/>
        </w:rPr>
        <w:t>Всего в администрацию сельского поселения поступило 217 письменных и 45 устных обращений граждан. Все обращения рассмотрены в установленные законодательством сроки.</w:t>
      </w:r>
    </w:p>
    <w:p w14:paraId="52B4E67C" w14:textId="7993C82B" w:rsidR="00093202" w:rsidRPr="009B49DD" w:rsidRDefault="0063541F" w:rsidP="00A436BC">
      <w:pPr>
        <w:ind w:firstLine="709"/>
        <w:jc w:val="both"/>
        <w:rPr>
          <w:rFonts w:ascii="Times New Roman" w:hAnsi="Times New Roman" w:cs="Times New Roman"/>
          <w:bCs/>
          <w:sz w:val="28"/>
          <w:szCs w:val="28"/>
        </w:rPr>
      </w:pPr>
      <w:r w:rsidRPr="009B49DD">
        <w:rPr>
          <w:rFonts w:ascii="Times New Roman" w:hAnsi="Times New Roman" w:cs="Times New Roman"/>
          <w:bCs/>
          <w:sz w:val="28"/>
          <w:szCs w:val="28"/>
        </w:rPr>
        <w:t>Для более эффективной работы с населением и в целях снижения количества обращений граждан в федеральные, региональные органы государственной власти, в администрации сельского поселения на основании графика проходят приемы граждан по личным вопросам.</w:t>
      </w:r>
      <w:r w:rsidRPr="009B49DD">
        <w:rPr>
          <w:rFonts w:ascii="Times New Roman" w:hAnsi="Times New Roman" w:cs="Times New Roman"/>
          <w:sz w:val="28"/>
          <w:szCs w:val="28"/>
        </w:rPr>
        <w:t xml:space="preserve"> Главой и специалистами администрации было принято 107 граждан. </w:t>
      </w:r>
      <w:r w:rsidRPr="009B49DD">
        <w:rPr>
          <w:rFonts w:ascii="Times New Roman" w:hAnsi="Times New Roman" w:cs="Times New Roman"/>
          <w:bCs/>
          <w:sz w:val="28"/>
          <w:szCs w:val="28"/>
        </w:rPr>
        <w:t>Всем обратившимся даны разъяснения в рамках действующего законодательства, приняты необходимые меры.</w:t>
      </w:r>
    </w:p>
    <w:p w14:paraId="00FAF76C" w14:textId="77777777" w:rsidR="005E333E" w:rsidRPr="009B49DD" w:rsidRDefault="005E333E" w:rsidP="005E333E">
      <w:pPr>
        <w:autoSpaceDE w:val="0"/>
        <w:autoSpaceDN w:val="0"/>
        <w:adjustRightInd w:val="0"/>
        <w:jc w:val="center"/>
        <w:rPr>
          <w:rFonts w:ascii="Times New Roman CYR" w:hAnsi="Times New Roman CYR" w:cs="Times New Roman CYR"/>
          <w:b/>
          <w:bCs/>
          <w:sz w:val="28"/>
          <w:szCs w:val="28"/>
        </w:rPr>
      </w:pPr>
      <w:r w:rsidRPr="009B49DD">
        <w:rPr>
          <w:rFonts w:ascii="Times New Roman CYR" w:hAnsi="Times New Roman CYR" w:cs="Times New Roman CYR"/>
          <w:b/>
          <w:bCs/>
          <w:sz w:val="28"/>
          <w:szCs w:val="28"/>
        </w:rPr>
        <w:t>КУЛЬТУРА</w:t>
      </w:r>
    </w:p>
    <w:p w14:paraId="11569E52" w14:textId="2A481D6C" w:rsidR="009B66C7" w:rsidRPr="009B49DD" w:rsidRDefault="009B66C7" w:rsidP="00E9604F">
      <w:pPr>
        <w:spacing w:after="0"/>
        <w:ind w:firstLine="709"/>
        <w:jc w:val="both"/>
        <w:rPr>
          <w:rFonts w:ascii="Times New Roman" w:eastAsia="Calibri" w:hAnsi="Times New Roman" w:cs="Times New Roman"/>
          <w:sz w:val="28"/>
          <w:szCs w:val="28"/>
        </w:rPr>
      </w:pPr>
      <w:r w:rsidRPr="009B49DD">
        <w:rPr>
          <w:rFonts w:ascii="Times New Roman" w:eastAsia="Calibri" w:hAnsi="Times New Roman" w:cs="Times New Roman"/>
          <w:sz w:val="28"/>
          <w:szCs w:val="28"/>
        </w:rPr>
        <w:lastRenderedPageBreak/>
        <w:t xml:space="preserve">В МБУ Марьинский СДК Вольненского сельского поселения в трех населенных пунктах работают -17 человек, </w:t>
      </w:r>
      <w:r w:rsidR="00E112C8" w:rsidRPr="009B49DD">
        <w:rPr>
          <w:rFonts w:ascii="Times New Roman" w:eastAsia="Calibri" w:hAnsi="Times New Roman" w:cs="Times New Roman"/>
          <w:sz w:val="28"/>
          <w:szCs w:val="28"/>
        </w:rPr>
        <w:t>3</w:t>
      </w:r>
      <w:r w:rsidRPr="009B49DD">
        <w:rPr>
          <w:rFonts w:ascii="Times New Roman" w:eastAsia="Calibri" w:hAnsi="Times New Roman" w:cs="Times New Roman"/>
          <w:sz w:val="28"/>
          <w:szCs w:val="28"/>
        </w:rPr>
        <w:t xml:space="preserve"> административны</w:t>
      </w:r>
      <w:r w:rsidR="00E112C8" w:rsidRPr="009B49DD">
        <w:rPr>
          <w:rFonts w:ascii="Times New Roman" w:eastAsia="Calibri" w:hAnsi="Times New Roman" w:cs="Times New Roman"/>
          <w:sz w:val="28"/>
          <w:szCs w:val="28"/>
        </w:rPr>
        <w:t>х</w:t>
      </w:r>
      <w:r w:rsidRPr="009B49DD">
        <w:rPr>
          <w:rFonts w:ascii="Times New Roman" w:eastAsia="Calibri" w:hAnsi="Times New Roman" w:cs="Times New Roman"/>
          <w:sz w:val="28"/>
          <w:szCs w:val="28"/>
        </w:rPr>
        <w:t xml:space="preserve"> работник</w:t>
      </w:r>
      <w:r w:rsidR="00E112C8" w:rsidRPr="009B49DD">
        <w:rPr>
          <w:rFonts w:ascii="Times New Roman" w:eastAsia="Calibri" w:hAnsi="Times New Roman" w:cs="Times New Roman"/>
          <w:sz w:val="28"/>
          <w:szCs w:val="28"/>
        </w:rPr>
        <w:t>а</w:t>
      </w:r>
      <w:r w:rsidRPr="009B49DD">
        <w:rPr>
          <w:rFonts w:ascii="Times New Roman" w:eastAsia="Calibri" w:hAnsi="Times New Roman" w:cs="Times New Roman"/>
          <w:sz w:val="28"/>
          <w:szCs w:val="28"/>
        </w:rPr>
        <w:t xml:space="preserve"> – </w:t>
      </w:r>
      <w:r w:rsidR="00E112C8" w:rsidRPr="009B49DD">
        <w:rPr>
          <w:rFonts w:ascii="Times New Roman" w:eastAsia="Calibri" w:hAnsi="Times New Roman" w:cs="Times New Roman"/>
          <w:sz w:val="28"/>
          <w:szCs w:val="28"/>
        </w:rPr>
        <w:t>директор и 2 зав. филиалов</w:t>
      </w:r>
      <w:r w:rsidRPr="009B49DD">
        <w:rPr>
          <w:rFonts w:ascii="Times New Roman" w:eastAsia="Calibri" w:hAnsi="Times New Roman" w:cs="Times New Roman"/>
          <w:sz w:val="28"/>
          <w:szCs w:val="28"/>
        </w:rPr>
        <w:t>, 1</w:t>
      </w:r>
      <w:r w:rsidR="00E112C8" w:rsidRPr="009B49DD">
        <w:rPr>
          <w:rFonts w:ascii="Times New Roman" w:eastAsia="Calibri" w:hAnsi="Times New Roman" w:cs="Times New Roman"/>
          <w:sz w:val="28"/>
          <w:szCs w:val="28"/>
        </w:rPr>
        <w:t>4</w:t>
      </w:r>
      <w:r w:rsidRPr="009B49DD">
        <w:rPr>
          <w:rFonts w:ascii="Times New Roman" w:eastAsia="Calibri" w:hAnsi="Times New Roman" w:cs="Times New Roman"/>
          <w:sz w:val="28"/>
          <w:szCs w:val="28"/>
        </w:rPr>
        <w:t xml:space="preserve"> – творческих работников</w:t>
      </w:r>
      <w:r w:rsidR="00E112C8" w:rsidRPr="009B49DD">
        <w:rPr>
          <w:rFonts w:ascii="Times New Roman" w:eastAsia="Calibri" w:hAnsi="Times New Roman" w:cs="Times New Roman"/>
          <w:sz w:val="28"/>
          <w:szCs w:val="28"/>
        </w:rPr>
        <w:t>.</w:t>
      </w:r>
    </w:p>
    <w:p w14:paraId="430466DD" w14:textId="3B527B89" w:rsidR="009B66C7" w:rsidRPr="009B49DD" w:rsidRDefault="009B66C7" w:rsidP="00E9604F">
      <w:pPr>
        <w:spacing w:after="0"/>
        <w:ind w:firstLine="709"/>
        <w:jc w:val="both"/>
        <w:rPr>
          <w:rFonts w:ascii="Times New Roman" w:eastAsia="Calibri" w:hAnsi="Times New Roman" w:cs="Times New Roman"/>
          <w:sz w:val="28"/>
          <w:szCs w:val="28"/>
        </w:rPr>
      </w:pPr>
      <w:r w:rsidRPr="009B49DD">
        <w:rPr>
          <w:rFonts w:ascii="Times New Roman" w:eastAsia="Calibri" w:hAnsi="Times New Roman" w:cs="Times New Roman"/>
          <w:sz w:val="28"/>
          <w:szCs w:val="28"/>
        </w:rPr>
        <w:t xml:space="preserve">В </w:t>
      </w:r>
      <w:r w:rsidR="00574E7B" w:rsidRPr="009B49DD">
        <w:rPr>
          <w:rFonts w:ascii="Times New Roman" w:eastAsia="Calibri" w:hAnsi="Times New Roman" w:cs="Times New Roman"/>
          <w:sz w:val="28"/>
          <w:szCs w:val="28"/>
        </w:rPr>
        <w:t>домах</w:t>
      </w:r>
      <w:r w:rsidRPr="009B49DD">
        <w:rPr>
          <w:rFonts w:ascii="Times New Roman" w:eastAsia="Calibri" w:hAnsi="Times New Roman" w:cs="Times New Roman"/>
          <w:sz w:val="28"/>
          <w:szCs w:val="28"/>
        </w:rPr>
        <w:t xml:space="preserve"> культуры Вольненского сельского поселения работают 27 клубных формирований, которые посещают 527 человек, из них 12 клубных любительских объединений на бесплатной основе, 15 - кружки различной направленности, из них 3-образцовых (декоративно-прикладного искусства: «Светлица», «Калейдоскоп», «Цветик-семицветик»), 2-народных (вокальный ансамбль «Рябинушка», ансамбль народной песни «Околица»).</w:t>
      </w:r>
    </w:p>
    <w:p w14:paraId="1AEAF32B" w14:textId="55D0025F" w:rsidR="009B66C7" w:rsidRPr="009B49DD" w:rsidRDefault="009B66C7" w:rsidP="00574E7B">
      <w:pPr>
        <w:spacing w:after="0"/>
        <w:ind w:firstLine="851"/>
        <w:jc w:val="both"/>
        <w:rPr>
          <w:rFonts w:ascii="Times New Roman" w:eastAsia="Times New Roman" w:hAnsi="Times New Roman" w:cs="Times New Roman"/>
          <w:sz w:val="28"/>
          <w:szCs w:val="28"/>
        </w:rPr>
      </w:pPr>
      <w:r w:rsidRPr="009B49DD">
        <w:rPr>
          <w:rFonts w:ascii="Times New Roman" w:eastAsia="Times New Roman" w:hAnsi="Times New Roman" w:cs="Times New Roman"/>
          <w:sz w:val="28"/>
          <w:szCs w:val="28"/>
        </w:rPr>
        <w:t xml:space="preserve">За 2022 год </w:t>
      </w:r>
      <w:r w:rsidR="00574E7B" w:rsidRPr="009B49DD">
        <w:rPr>
          <w:rFonts w:ascii="Times New Roman" w:eastAsia="Times New Roman" w:hAnsi="Times New Roman" w:cs="Times New Roman"/>
          <w:sz w:val="28"/>
          <w:szCs w:val="28"/>
        </w:rPr>
        <w:t xml:space="preserve">учреждениями культуры Вольненского сельского поселения </w:t>
      </w:r>
      <w:r w:rsidRPr="009B49DD">
        <w:rPr>
          <w:rFonts w:ascii="Times New Roman" w:eastAsia="Times New Roman" w:hAnsi="Times New Roman" w:cs="Times New Roman"/>
          <w:sz w:val="28"/>
          <w:szCs w:val="28"/>
        </w:rPr>
        <w:t xml:space="preserve">было проведено 1018 мероприятий, которые посетили 35395 человек. Также продолжается онлайн-работа в социальной сети на страницах, созданных каждым учреждением культуры Вольненского сельского поселения. За отчетный период было опубликовано 862 онлайн-мероприятия, которые просмотрели 79772 человека. </w:t>
      </w:r>
      <w:r w:rsidR="00574E7B" w:rsidRPr="009B49DD">
        <w:rPr>
          <w:rFonts w:ascii="Times New Roman" w:eastAsia="Times New Roman" w:hAnsi="Times New Roman" w:cs="Times New Roman"/>
          <w:sz w:val="28"/>
          <w:szCs w:val="28"/>
        </w:rPr>
        <w:t>Во время проведения капитального ремонта МБУ Марьинский СДК мероприятия, проводились на базе школы № 12, Центра социальной реабилитации несовершеннолетних, проводились уличные мероприятия и концерты. Стало популярным проведение в поселении Праздников улиц.</w:t>
      </w:r>
    </w:p>
    <w:p w14:paraId="4377F927" w14:textId="77777777" w:rsidR="008A0AF0" w:rsidRPr="009B49DD" w:rsidRDefault="008A0AF0" w:rsidP="00E9604F">
      <w:pPr>
        <w:spacing w:after="0"/>
        <w:ind w:firstLine="709"/>
        <w:jc w:val="both"/>
        <w:rPr>
          <w:rFonts w:ascii="Times New Roman" w:eastAsia="Times New Roman" w:hAnsi="Times New Roman" w:cs="Times New Roman"/>
          <w:bCs/>
          <w:sz w:val="28"/>
          <w:szCs w:val="28"/>
        </w:rPr>
      </w:pPr>
      <w:r w:rsidRPr="009B49DD">
        <w:rPr>
          <w:rFonts w:ascii="Times New Roman" w:hAnsi="Times New Roman" w:cs="Times New Roman"/>
          <w:bCs/>
          <w:sz w:val="28"/>
          <w:szCs w:val="28"/>
        </w:rPr>
        <w:t xml:space="preserve">в 2021 году в министерство культуры Краснодарского края была подана заявка на участие в государственной программе Краснодарского края «Развитие культуры» на проведение капитального ремонта СДК села Марьино.  </w:t>
      </w:r>
    </w:p>
    <w:p w14:paraId="53ECEA06" w14:textId="3CAAA549" w:rsidR="0050434A" w:rsidRPr="009B49DD" w:rsidRDefault="00A436BC" w:rsidP="00E9604F">
      <w:pPr>
        <w:spacing w:after="0"/>
        <w:ind w:firstLine="709"/>
        <w:jc w:val="both"/>
        <w:rPr>
          <w:rFonts w:ascii="Times New Roman" w:eastAsia="Times New Roman" w:hAnsi="Times New Roman" w:cs="Times New Roman"/>
          <w:bCs/>
          <w:sz w:val="28"/>
          <w:szCs w:val="28"/>
        </w:rPr>
      </w:pPr>
      <w:r w:rsidRPr="009B49DD">
        <w:rPr>
          <w:rFonts w:ascii="Times New Roman" w:hAnsi="Times New Roman" w:cs="Times New Roman"/>
          <w:bCs/>
          <w:sz w:val="28"/>
          <w:szCs w:val="28"/>
        </w:rPr>
        <w:t>Хочу выразить слова благодарности</w:t>
      </w:r>
      <w:r w:rsidR="0050434A" w:rsidRPr="009B49DD">
        <w:rPr>
          <w:rFonts w:ascii="Times New Roman" w:hAnsi="Times New Roman" w:cs="Times New Roman"/>
          <w:bCs/>
          <w:sz w:val="28"/>
          <w:szCs w:val="28"/>
        </w:rPr>
        <w:t xml:space="preserve"> губернатор</w:t>
      </w:r>
      <w:r w:rsidR="00753AE1" w:rsidRPr="009B49DD">
        <w:rPr>
          <w:rFonts w:ascii="Times New Roman" w:hAnsi="Times New Roman" w:cs="Times New Roman"/>
          <w:bCs/>
          <w:sz w:val="28"/>
          <w:szCs w:val="28"/>
        </w:rPr>
        <w:t>у</w:t>
      </w:r>
      <w:r w:rsidR="0050434A" w:rsidRPr="009B49DD">
        <w:rPr>
          <w:rFonts w:ascii="Times New Roman" w:hAnsi="Times New Roman" w:cs="Times New Roman"/>
          <w:bCs/>
          <w:sz w:val="28"/>
          <w:szCs w:val="28"/>
        </w:rPr>
        <w:t xml:space="preserve"> Краснодарского края В</w:t>
      </w:r>
      <w:r w:rsidR="00753AE1" w:rsidRPr="009B49DD">
        <w:rPr>
          <w:rFonts w:ascii="Times New Roman" w:hAnsi="Times New Roman" w:cs="Times New Roman"/>
          <w:bCs/>
          <w:sz w:val="28"/>
          <w:szCs w:val="28"/>
        </w:rPr>
        <w:t>ениамину Ивановичу</w:t>
      </w:r>
      <w:r w:rsidR="0050434A" w:rsidRPr="009B49DD">
        <w:rPr>
          <w:rFonts w:ascii="Times New Roman" w:hAnsi="Times New Roman" w:cs="Times New Roman"/>
          <w:bCs/>
          <w:sz w:val="28"/>
          <w:szCs w:val="28"/>
        </w:rPr>
        <w:t xml:space="preserve"> Кондратьев</w:t>
      </w:r>
      <w:r w:rsidR="00753AE1" w:rsidRPr="009B49DD">
        <w:rPr>
          <w:rFonts w:ascii="Times New Roman" w:hAnsi="Times New Roman" w:cs="Times New Roman"/>
          <w:bCs/>
          <w:sz w:val="28"/>
          <w:szCs w:val="28"/>
        </w:rPr>
        <w:t>у</w:t>
      </w:r>
      <w:r w:rsidR="0050434A" w:rsidRPr="009B49DD">
        <w:rPr>
          <w:rFonts w:ascii="Times New Roman" w:hAnsi="Times New Roman" w:cs="Times New Roman"/>
          <w:bCs/>
          <w:sz w:val="28"/>
          <w:szCs w:val="28"/>
        </w:rPr>
        <w:t>,</w:t>
      </w:r>
      <w:r w:rsidR="003A5208" w:rsidRPr="009B49DD">
        <w:rPr>
          <w:rFonts w:ascii="Times New Roman" w:hAnsi="Times New Roman"/>
          <w:bCs/>
          <w:sz w:val="28"/>
          <w:szCs w:val="28"/>
        </w:rPr>
        <w:t xml:space="preserve"> председател</w:t>
      </w:r>
      <w:r w:rsidR="00753AE1" w:rsidRPr="009B49DD">
        <w:rPr>
          <w:rFonts w:ascii="Times New Roman" w:hAnsi="Times New Roman"/>
          <w:bCs/>
          <w:sz w:val="28"/>
          <w:szCs w:val="28"/>
        </w:rPr>
        <w:t>ю</w:t>
      </w:r>
      <w:r w:rsidR="003A5208" w:rsidRPr="009B49DD">
        <w:rPr>
          <w:rFonts w:ascii="Times New Roman" w:hAnsi="Times New Roman"/>
          <w:bCs/>
          <w:sz w:val="28"/>
          <w:szCs w:val="28"/>
        </w:rPr>
        <w:t xml:space="preserve"> Законодательного собрания Краснодарского края Ю</w:t>
      </w:r>
      <w:r w:rsidR="00753AE1" w:rsidRPr="009B49DD">
        <w:rPr>
          <w:rFonts w:ascii="Times New Roman" w:hAnsi="Times New Roman"/>
          <w:bCs/>
          <w:sz w:val="28"/>
          <w:szCs w:val="28"/>
        </w:rPr>
        <w:t xml:space="preserve">рию Александровичу </w:t>
      </w:r>
      <w:proofErr w:type="spellStart"/>
      <w:r w:rsidR="003A5208" w:rsidRPr="009B49DD">
        <w:rPr>
          <w:rFonts w:ascii="Times New Roman" w:hAnsi="Times New Roman"/>
          <w:bCs/>
          <w:sz w:val="28"/>
          <w:szCs w:val="28"/>
        </w:rPr>
        <w:t>Бурлачко</w:t>
      </w:r>
      <w:proofErr w:type="spellEnd"/>
      <w:r w:rsidR="003A5208" w:rsidRPr="009B49DD">
        <w:rPr>
          <w:rFonts w:ascii="Times New Roman" w:hAnsi="Times New Roman"/>
          <w:bCs/>
          <w:sz w:val="28"/>
          <w:szCs w:val="28"/>
        </w:rPr>
        <w:t>, заместител</w:t>
      </w:r>
      <w:r w:rsidR="00753AE1" w:rsidRPr="009B49DD">
        <w:rPr>
          <w:rFonts w:ascii="Times New Roman" w:hAnsi="Times New Roman"/>
          <w:bCs/>
          <w:sz w:val="28"/>
          <w:szCs w:val="28"/>
        </w:rPr>
        <w:t>ю</w:t>
      </w:r>
      <w:r w:rsidR="003A5208" w:rsidRPr="009B49DD">
        <w:rPr>
          <w:rFonts w:ascii="Times New Roman" w:hAnsi="Times New Roman"/>
          <w:bCs/>
          <w:sz w:val="28"/>
          <w:szCs w:val="28"/>
        </w:rPr>
        <w:t xml:space="preserve"> председателя Законодательного собрания Краснодарского края Владимир</w:t>
      </w:r>
      <w:r w:rsidR="00753AE1" w:rsidRPr="009B49DD">
        <w:rPr>
          <w:rFonts w:ascii="Times New Roman" w:hAnsi="Times New Roman"/>
          <w:bCs/>
          <w:sz w:val="28"/>
          <w:szCs w:val="28"/>
        </w:rPr>
        <w:t>у</w:t>
      </w:r>
      <w:r w:rsidR="003A5208" w:rsidRPr="009B49DD">
        <w:rPr>
          <w:rFonts w:ascii="Times New Roman" w:hAnsi="Times New Roman"/>
          <w:bCs/>
          <w:sz w:val="28"/>
          <w:szCs w:val="28"/>
        </w:rPr>
        <w:t xml:space="preserve"> Андреевич</w:t>
      </w:r>
      <w:r w:rsidR="00753AE1" w:rsidRPr="009B49DD">
        <w:rPr>
          <w:rFonts w:ascii="Times New Roman" w:hAnsi="Times New Roman"/>
          <w:bCs/>
          <w:sz w:val="28"/>
          <w:szCs w:val="28"/>
        </w:rPr>
        <w:t>у</w:t>
      </w:r>
      <w:r w:rsidR="003A5208" w:rsidRPr="009B49DD">
        <w:rPr>
          <w:rFonts w:ascii="Times New Roman" w:hAnsi="Times New Roman"/>
          <w:bCs/>
          <w:sz w:val="28"/>
          <w:szCs w:val="28"/>
        </w:rPr>
        <w:t xml:space="preserve"> Бекетов</w:t>
      </w:r>
      <w:r w:rsidR="00753AE1" w:rsidRPr="009B49DD">
        <w:rPr>
          <w:rFonts w:ascii="Times New Roman" w:hAnsi="Times New Roman"/>
          <w:bCs/>
          <w:sz w:val="28"/>
          <w:szCs w:val="28"/>
        </w:rPr>
        <w:t>у</w:t>
      </w:r>
      <w:r w:rsidR="003A5208" w:rsidRPr="009B49DD">
        <w:rPr>
          <w:rFonts w:ascii="Times New Roman" w:hAnsi="Times New Roman"/>
          <w:bCs/>
          <w:sz w:val="28"/>
          <w:szCs w:val="28"/>
        </w:rPr>
        <w:t>, министр</w:t>
      </w:r>
      <w:r w:rsidR="00753AE1" w:rsidRPr="009B49DD">
        <w:rPr>
          <w:rFonts w:ascii="Times New Roman" w:hAnsi="Times New Roman"/>
          <w:bCs/>
          <w:sz w:val="28"/>
          <w:szCs w:val="28"/>
        </w:rPr>
        <w:t>у</w:t>
      </w:r>
      <w:r w:rsidR="003A5208" w:rsidRPr="009B49DD">
        <w:rPr>
          <w:rFonts w:ascii="Times New Roman" w:hAnsi="Times New Roman"/>
          <w:bCs/>
          <w:sz w:val="28"/>
          <w:szCs w:val="28"/>
        </w:rPr>
        <w:t xml:space="preserve"> культуры Виктории Юрьевн</w:t>
      </w:r>
      <w:r w:rsidR="00753AE1" w:rsidRPr="009B49DD">
        <w:rPr>
          <w:rFonts w:ascii="Times New Roman" w:hAnsi="Times New Roman"/>
          <w:bCs/>
          <w:sz w:val="28"/>
          <w:szCs w:val="28"/>
        </w:rPr>
        <w:t>ы</w:t>
      </w:r>
      <w:r w:rsidR="003A5208" w:rsidRPr="009B49DD">
        <w:rPr>
          <w:rFonts w:ascii="Times New Roman" w:hAnsi="Times New Roman"/>
          <w:bCs/>
          <w:sz w:val="28"/>
          <w:szCs w:val="28"/>
        </w:rPr>
        <w:t xml:space="preserve"> Лапиной</w:t>
      </w:r>
      <w:r w:rsidR="00753AE1" w:rsidRPr="009B49DD">
        <w:rPr>
          <w:rFonts w:ascii="Times New Roman" w:hAnsi="Times New Roman"/>
          <w:bCs/>
          <w:sz w:val="28"/>
          <w:szCs w:val="28"/>
        </w:rPr>
        <w:t>,</w:t>
      </w:r>
      <w:r w:rsidR="0050434A" w:rsidRPr="009B49DD">
        <w:rPr>
          <w:rFonts w:ascii="Times New Roman" w:hAnsi="Times New Roman" w:cs="Times New Roman"/>
          <w:bCs/>
          <w:sz w:val="28"/>
          <w:szCs w:val="28"/>
        </w:rPr>
        <w:t xml:space="preserve"> глав</w:t>
      </w:r>
      <w:r w:rsidR="00753AE1" w:rsidRPr="009B49DD">
        <w:rPr>
          <w:rFonts w:ascii="Times New Roman" w:hAnsi="Times New Roman" w:cs="Times New Roman"/>
          <w:bCs/>
          <w:sz w:val="28"/>
          <w:szCs w:val="28"/>
        </w:rPr>
        <w:t>е</w:t>
      </w:r>
      <w:r w:rsidR="0050434A" w:rsidRPr="009B49DD">
        <w:rPr>
          <w:rFonts w:ascii="Times New Roman" w:hAnsi="Times New Roman" w:cs="Times New Roman"/>
          <w:bCs/>
          <w:sz w:val="28"/>
          <w:szCs w:val="28"/>
        </w:rPr>
        <w:t xml:space="preserve"> муниципального образования Успенский район Г</w:t>
      </w:r>
      <w:r w:rsidR="00753AE1" w:rsidRPr="009B49DD">
        <w:rPr>
          <w:rFonts w:ascii="Times New Roman" w:hAnsi="Times New Roman" w:cs="Times New Roman"/>
          <w:bCs/>
          <w:sz w:val="28"/>
          <w:szCs w:val="28"/>
        </w:rPr>
        <w:t xml:space="preserve">еннадию </w:t>
      </w:r>
      <w:proofErr w:type="spellStart"/>
      <w:r w:rsidR="00753AE1" w:rsidRPr="009B49DD">
        <w:rPr>
          <w:rFonts w:ascii="Times New Roman" w:hAnsi="Times New Roman" w:cs="Times New Roman"/>
          <w:bCs/>
          <w:sz w:val="28"/>
          <w:szCs w:val="28"/>
        </w:rPr>
        <w:t>Клавдиевичу</w:t>
      </w:r>
      <w:proofErr w:type="spellEnd"/>
      <w:r w:rsidR="0050434A" w:rsidRPr="009B49DD">
        <w:rPr>
          <w:rFonts w:ascii="Times New Roman" w:hAnsi="Times New Roman" w:cs="Times New Roman"/>
          <w:bCs/>
          <w:sz w:val="28"/>
          <w:szCs w:val="28"/>
        </w:rPr>
        <w:t xml:space="preserve"> Бахилин</w:t>
      </w:r>
      <w:r w:rsidR="00753AE1" w:rsidRPr="009B49DD">
        <w:rPr>
          <w:rFonts w:ascii="Times New Roman" w:hAnsi="Times New Roman" w:cs="Times New Roman"/>
          <w:bCs/>
          <w:sz w:val="28"/>
          <w:szCs w:val="28"/>
        </w:rPr>
        <w:t>у</w:t>
      </w:r>
      <w:r w:rsidR="008A0AF0" w:rsidRPr="009B49DD">
        <w:rPr>
          <w:rFonts w:ascii="Times New Roman" w:hAnsi="Times New Roman" w:cs="Times New Roman"/>
          <w:bCs/>
          <w:sz w:val="28"/>
          <w:szCs w:val="28"/>
        </w:rPr>
        <w:t>.</w:t>
      </w:r>
      <w:r w:rsidR="003A5208" w:rsidRPr="009B49DD">
        <w:rPr>
          <w:rFonts w:ascii="Times New Roman" w:hAnsi="Times New Roman" w:cs="Times New Roman"/>
          <w:bCs/>
          <w:sz w:val="28"/>
          <w:szCs w:val="28"/>
        </w:rPr>
        <w:t xml:space="preserve"> </w:t>
      </w:r>
    </w:p>
    <w:p w14:paraId="3E1571DA" w14:textId="77777777" w:rsidR="00F128AF" w:rsidRPr="009B49DD" w:rsidRDefault="00F128AF" w:rsidP="00F128AF">
      <w:pPr>
        <w:spacing w:after="0"/>
        <w:ind w:firstLine="851"/>
        <w:jc w:val="both"/>
        <w:rPr>
          <w:rFonts w:ascii="Times New Roman" w:eastAsia="Times New Roman" w:hAnsi="Times New Roman" w:cs="Times New Roman"/>
          <w:sz w:val="28"/>
          <w:szCs w:val="28"/>
        </w:rPr>
      </w:pPr>
      <w:r w:rsidRPr="009B49DD">
        <w:rPr>
          <w:rFonts w:ascii="Times New Roman" w:eastAsia="Times New Roman" w:hAnsi="Times New Roman" w:cs="Times New Roman"/>
          <w:sz w:val="28"/>
          <w:szCs w:val="28"/>
        </w:rPr>
        <w:t xml:space="preserve">В течение 2022 года был проведен </w:t>
      </w:r>
      <w:r w:rsidRPr="009B49DD">
        <w:rPr>
          <w:rFonts w:ascii="Times New Roman" w:eastAsia="Times New Roman" w:hAnsi="Times New Roman" w:cs="Times New Roman"/>
          <w:sz w:val="28"/>
          <w:szCs w:val="28"/>
          <w:lang w:val="en-US"/>
        </w:rPr>
        <w:t>II</w:t>
      </w:r>
      <w:r w:rsidRPr="009B49DD">
        <w:rPr>
          <w:rFonts w:ascii="Times New Roman" w:eastAsia="Times New Roman" w:hAnsi="Times New Roman" w:cs="Times New Roman"/>
          <w:sz w:val="28"/>
          <w:szCs w:val="28"/>
        </w:rPr>
        <w:t xml:space="preserve"> этап ремонтных работ и работ по благоустройству прилегающей территории. (Сумма </w:t>
      </w:r>
      <w:r w:rsidRPr="009B49DD">
        <w:rPr>
          <w:rFonts w:ascii="Times New Roman" w:eastAsia="Times New Roman" w:hAnsi="Times New Roman" w:cs="Times New Roman"/>
          <w:sz w:val="28"/>
          <w:szCs w:val="28"/>
          <w:lang w:val="en-US"/>
        </w:rPr>
        <w:t>I</w:t>
      </w:r>
      <w:r w:rsidRPr="009B49DD">
        <w:rPr>
          <w:rFonts w:ascii="Times New Roman" w:eastAsia="Times New Roman" w:hAnsi="Times New Roman" w:cs="Times New Roman"/>
          <w:sz w:val="28"/>
          <w:szCs w:val="28"/>
        </w:rPr>
        <w:t xml:space="preserve"> этапа (2021 год) составила: 7 млн. 227 тыс. 234 рубля, из них: краевой бюджет: 6 млн. 793 тыс. 600 рублей, местный бюджет: 433 тыс. 634 рубля). (Сумма </w:t>
      </w:r>
      <w:r w:rsidRPr="009B49DD">
        <w:rPr>
          <w:rFonts w:ascii="Times New Roman" w:eastAsia="Times New Roman" w:hAnsi="Times New Roman" w:cs="Times New Roman"/>
          <w:sz w:val="28"/>
          <w:szCs w:val="28"/>
          <w:lang w:val="en-US"/>
        </w:rPr>
        <w:t>II</w:t>
      </w:r>
      <w:r w:rsidRPr="009B49DD">
        <w:rPr>
          <w:rFonts w:ascii="Times New Roman" w:eastAsia="Times New Roman" w:hAnsi="Times New Roman" w:cs="Times New Roman"/>
          <w:sz w:val="28"/>
          <w:szCs w:val="28"/>
        </w:rPr>
        <w:t xml:space="preserve"> этапа (2022 год) составила: 23 млн. 075 тыс. 400 рублей, из них: краевой бюджет- 20 млн. 537 тыс. 100 рублей, местный бюджет- 2 млн. 538 тыс. 300 рублей.) В 2022 году на проведение капитального ремонта и приобретение кресел для зрительного зала </w:t>
      </w:r>
      <w:r w:rsidRPr="009B49DD">
        <w:rPr>
          <w:rFonts w:ascii="Times New Roman" w:eastAsia="Times New Roman" w:hAnsi="Times New Roman" w:cs="Times New Roman"/>
          <w:sz w:val="28"/>
          <w:szCs w:val="28"/>
        </w:rPr>
        <w:lastRenderedPageBreak/>
        <w:t xml:space="preserve">муниципального бюджетного учреждения Марьинский сельский Дом культуры из средств государственной краевой программы «Развитие культуры» выделено 21 млн. 929 тыс. 100 рублей, </w:t>
      </w:r>
      <w:proofErr w:type="spellStart"/>
      <w:r w:rsidRPr="009B49DD">
        <w:rPr>
          <w:rFonts w:ascii="Times New Roman" w:eastAsia="Times New Roman" w:hAnsi="Times New Roman" w:cs="Times New Roman"/>
          <w:sz w:val="28"/>
          <w:szCs w:val="28"/>
        </w:rPr>
        <w:t>софинансирование</w:t>
      </w:r>
      <w:proofErr w:type="spellEnd"/>
      <w:r w:rsidRPr="009B49DD">
        <w:rPr>
          <w:rFonts w:ascii="Times New Roman" w:eastAsia="Times New Roman" w:hAnsi="Times New Roman" w:cs="Times New Roman"/>
          <w:sz w:val="28"/>
          <w:szCs w:val="28"/>
        </w:rPr>
        <w:t xml:space="preserve"> из местного бюджета составило 2 млн.  710 тыс. 400 рублей. Проведены фасадные работы, благоустройство территории; произведена замена внутреннего и наружного водопровода, систем канализации, отопления, вентиляции; проведены электромонтажные работы, установлены кондиционеры, произведена перепланировка помещений.</w:t>
      </w:r>
    </w:p>
    <w:p w14:paraId="70B65677" w14:textId="366CFEE0" w:rsidR="009B66C7" w:rsidRPr="009B49DD" w:rsidRDefault="009B66C7" w:rsidP="00E9604F">
      <w:pPr>
        <w:spacing w:after="0"/>
        <w:ind w:firstLine="709"/>
        <w:jc w:val="both"/>
        <w:rPr>
          <w:rFonts w:ascii="Times New Roman" w:eastAsia="Times New Roman" w:hAnsi="Times New Roman" w:cs="Times New Roman"/>
          <w:sz w:val="28"/>
          <w:szCs w:val="28"/>
        </w:rPr>
      </w:pPr>
      <w:r w:rsidRPr="009B49DD">
        <w:rPr>
          <w:rFonts w:ascii="Times New Roman" w:eastAsia="Times New Roman" w:hAnsi="Times New Roman" w:cs="Times New Roman"/>
          <w:sz w:val="28"/>
          <w:szCs w:val="28"/>
        </w:rPr>
        <w:t>В процессе аукционных мероприятий и выполнения ремонтно-строительных работ сложилась экономия 689тыс. 732 рубля. На эти средства приобретены оргтехника, поручни в санузел для маломобильных граждан, систем</w:t>
      </w:r>
      <w:r w:rsidR="00F128AF" w:rsidRPr="009B49DD">
        <w:rPr>
          <w:rFonts w:ascii="Times New Roman" w:eastAsia="Times New Roman" w:hAnsi="Times New Roman" w:cs="Times New Roman"/>
          <w:sz w:val="28"/>
          <w:szCs w:val="28"/>
        </w:rPr>
        <w:t>а</w:t>
      </w:r>
      <w:r w:rsidRPr="009B49DD">
        <w:rPr>
          <w:rFonts w:ascii="Times New Roman" w:eastAsia="Times New Roman" w:hAnsi="Times New Roman" w:cs="Times New Roman"/>
          <w:sz w:val="28"/>
          <w:szCs w:val="28"/>
        </w:rPr>
        <w:t xml:space="preserve"> видеонаблюдения и</w:t>
      </w:r>
      <w:r w:rsidR="00F128AF" w:rsidRPr="009B49DD">
        <w:rPr>
          <w:rFonts w:ascii="Times New Roman" w:eastAsia="Times New Roman" w:hAnsi="Times New Roman" w:cs="Times New Roman"/>
          <w:sz w:val="28"/>
          <w:szCs w:val="28"/>
        </w:rPr>
        <w:t xml:space="preserve"> система</w:t>
      </w:r>
      <w:r w:rsidRPr="009B49DD">
        <w:rPr>
          <w:rFonts w:ascii="Times New Roman" w:eastAsia="Times New Roman" w:hAnsi="Times New Roman" w:cs="Times New Roman"/>
          <w:sz w:val="28"/>
          <w:szCs w:val="28"/>
        </w:rPr>
        <w:t xml:space="preserve"> автоматической пожарной сигнализации, установлен прибор учета тепловой энергии.</w:t>
      </w:r>
    </w:p>
    <w:p w14:paraId="1E20014D" w14:textId="274D144D" w:rsidR="009B66C7" w:rsidRPr="009B49DD" w:rsidRDefault="009B66C7" w:rsidP="00E9604F">
      <w:pPr>
        <w:spacing w:after="0"/>
        <w:ind w:firstLine="709"/>
        <w:jc w:val="both"/>
        <w:rPr>
          <w:rFonts w:ascii="Times New Roman" w:eastAsia="Times New Roman" w:hAnsi="Times New Roman" w:cs="Times New Roman"/>
          <w:sz w:val="28"/>
          <w:szCs w:val="28"/>
        </w:rPr>
      </w:pPr>
      <w:r w:rsidRPr="009B49DD">
        <w:rPr>
          <w:rFonts w:ascii="Times New Roman" w:eastAsia="Times New Roman" w:hAnsi="Times New Roman" w:cs="Times New Roman"/>
          <w:sz w:val="28"/>
          <w:szCs w:val="28"/>
        </w:rPr>
        <w:t>Объем работ и финансирование на 2022 год выполнено в полном объеме.</w:t>
      </w:r>
    </w:p>
    <w:p w14:paraId="4CDEBA5E" w14:textId="5B779BB1" w:rsidR="009B66C7" w:rsidRPr="009B49DD" w:rsidRDefault="009B66C7" w:rsidP="00E9604F">
      <w:pPr>
        <w:spacing w:after="0"/>
        <w:ind w:firstLine="709"/>
        <w:jc w:val="both"/>
        <w:rPr>
          <w:sz w:val="28"/>
          <w:szCs w:val="28"/>
        </w:rPr>
      </w:pPr>
      <w:r w:rsidRPr="009B49DD">
        <w:rPr>
          <w:rFonts w:ascii="Times New Roman" w:hAnsi="Times New Roman"/>
          <w:sz w:val="28"/>
          <w:szCs w:val="28"/>
        </w:rPr>
        <w:t>21.12.2022</w:t>
      </w:r>
      <w:r w:rsidR="008466A1" w:rsidRPr="009B49DD">
        <w:rPr>
          <w:rFonts w:ascii="Times New Roman" w:hAnsi="Times New Roman"/>
          <w:sz w:val="28"/>
          <w:szCs w:val="28"/>
        </w:rPr>
        <w:t xml:space="preserve"> </w:t>
      </w:r>
      <w:r w:rsidRPr="009B49DD">
        <w:rPr>
          <w:rFonts w:ascii="Times New Roman" w:hAnsi="Times New Roman"/>
          <w:sz w:val="28"/>
          <w:szCs w:val="28"/>
        </w:rPr>
        <w:t xml:space="preserve">года решением Совета Вольненского сельского поселения Успенского района </w:t>
      </w:r>
      <w:r w:rsidR="00D062F7" w:rsidRPr="009B49DD">
        <w:rPr>
          <w:rFonts w:ascii="Times New Roman" w:hAnsi="Times New Roman"/>
          <w:sz w:val="28"/>
          <w:szCs w:val="28"/>
        </w:rPr>
        <w:t>с</w:t>
      </w:r>
      <w:r w:rsidRPr="009B49DD">
        <w:rPr>
          <w:rFonts w:ascii="Times New Roman" w:hAnsi="Times New Roman"/>
          <w:sz w:val="28"/>
          <w:szCs w:val="28"/>
        </w:rPr>
        <w:t xml:space="preserve">ельскому дому культуры села Марьино присвоено имя Почетного гражданина Успенского района </w:t>
      </w:r>
      <w:proofErr w:type="spellStart"/>
      <w:r w:rsidRPr="009B49DD">
        <w:rPr>
          <w:rFonts w:ascii="Times New Roman" w:hAnsi="Times New Roman"/>
          <w:sz w:val="28"/>
          <w:szCs w:val="28"/>
        </w:rPr>
        <w:t>Маркарьяна</w:t>
      </w:r>
      <w:proofErr w:type="spellEnd"/>
      <w:r w:rsidRPr="009B49DD">
        <w:rPr>
          <w:rFonts w:ascii="Times New Roman" w:hAnsi="Times New Roman"/>
          <w:sz w:val="28"/>
          <w:szCs w:val="28"/>
        </w:rPr>
        <w:t xml:space="preserve"> Альберта Степановича. В здании Дома культуры установлен бюст </w:t>
      </w:r>
      <w:proofErr w:type="spellStart"/>
      <w:r w:rsidRPr="009B49DD">
        <w:rPr>
          <w:rFonts w:ascii="Times New Roman" w:hAnsi="Times New Roman"/>
          <w:sz w:val="28"/>
          <w:szCs w:val="28"/>
        </w:rPr>
        <w:t>Маркарьяна</w:t>
      </w:r>
      <w:proofErr w:type="spellEnd"/>
      <w:r w:rsidRPr="009B49DD">
        <w:rPr>
          <w:rFonts w:ascii="Times New Roman" w:hAnsi="Times New Roman"/>
          <w:sz w:val="28"/>
          <w:szCs w:val="28"/>
        </w:rPr>
        <w:t xml:space="preserve"> Альберта Степановича, на фасаде здания установлена табличка.</w:t>
      </w:r>
    </w:p>
    <w:p w14:paraId="6E8040E8" w14:textId="77777777" w:rsidR="0032380E" w:rsidRPr="009B49DD" w:rsidRDefault="0032380E" w:rsidP="0032380E">
      <w:pPr>
        <w:spacing w:after="0"/>
        <w:ind w:firstLine="567"/>
        <w:jc w:val="both"/>
        <w:rPr>
          <w:rFonts w:ascii="Times New Roman" w:hAnsi="Times New Roman"/>
          <w:sz w:val="28"/>
          <w:szCs w:val="28"/>
        </w:rPr>
      </w:pPr>
      <w:r w:rsidRPr="009B49DD">
        <w:rPr>
          <w:rFonts w:ascii="Times New Roman" w:hAnsi="Times New Roman"/>
          <w:sz w:val="28"/>
          <w:szCs w:val="28"/>
        </w:rPr>
        <w:t xml:space="preserve">В </w:t>
      </w:r>
      <w:proofErr w:type="spellStart"/>
      <w:r w:rsidRPr="009B49DD">
        <w:rPr>
          <w:rFonts w:ascii="Times New Roman" w:hAnsi="Times New Roman"/>
          <w:sz w:val="28"/>
          <w:szCs w:val="28"/>
        </w:rPr>
        <w:t>Вольненском</w:t>
      </w:r>
      <w:proofErr w:type="spellEnd"/>
      <w:r w:rsidRPr="009B49DD">
        <w:rPr>
          <w:rFonts w:ascii="Times New Roman" w:hAnsi="Times New Roman"/>
          <w:sz w:val="28"/>
          <w:szCs w:val="28"/>
        </w:rPr>
        <w:t xml:space="preserve"> сельском поселении работают 3 библиотеки (2,5 штатные единицы):</w:t>
      </w:r>
    </w:p>
    <w:p w14:paraId="4946F293" w14:textId="77777777" w:rsidR="0032380E" w:rsidRPr="009B49DD" w:rsidRDefault="0032380E" w:rsidP="0032380E">
      <w:pPr>
        <w:spacing w:after="0"/>
        <w:ind w:firstLine="567"/>
        <w:jc w:val="both"/>
        <w:rPr>
          <w:rFonts w:ascii="Times New Roman" w:hAnsi="Times New Roman"/>
          <w:sz w:val="28"/>
          <w:szCs w:val="28"/>
        </w:rPr>
      </w:pPr>
      <w:r w:rsidRPr="009B49DD">
        <w:rPr>
          <w:rFonts w:ascii="Times New Roman" w:hAnsi="Times New Roman"/>
          <w:sz w:val="28"/>
          <w:szCs w:val="28"/>
        </w:rPr>
        <w:t>-в с. Вольное;</w:t>
      </w:r>
    </w:p>
    <w:p w14:paraId="41D4D9A1" w14:textId="77777777" w:rsidR="0032380E" w:rsidRPr="009B49DD" w:rsidRDefault="0032380E" w:rsidP="0032380E">
      <w:pPr>
        <w:spacing w:after="0"/>
        <w:ind w:firstLine="567"/>
        <w:jc w:val="both"/>
        <w:rPr>
          <w:rFonts w:ascii="Times New Roman" w:hAnsi="Times New Roman"/>
          <w:sz w:val="28"/>
          <w:szCs w:val="28"/>
        </w:rPr>
      </w:pPr>
      <w:r w:rsidRPr="009B49DD">
        <w:rPr>
          <w:rFonts w:ascii="Times New Roman" w:hAnsi="Times New Roman"/>
          <w:sz w:val="28"/>
          <w:szCs w:val="28"/>
        </w:rPr>
        <w:t>-в с. Марьино;</w:t>
      </w:r>
    </w:p>
    <w:p w14:paraId="1DADC25E" w14:textId="77777777" w:rsidR="0032380E" w:rsidRPr="009B49DD" w:rsidRDefault="0032380E" w:rsidP="0032380E">
      <w:pPr>
        <w:spacing w:after="0"/>
        <w:ind w:firstLine="567"/>
        <w:jc w:val="both"/>
        <w:rPr>
          <w:rFonts w:ascii="Times New Roman" w:hAnsi="Times New Roman"/>
          <w:sz w:val="28"/>
          <w:szCs w:val="28"/>
        </w:rPr>
      </w:pPr>
      <w:r w:rsidRPr="009B49DD">
        <w:rPr>
          <w:rFonts w:ascii="Times New Roman" w:hAnsi="Times New Roman"/>
          <w:sz w:val="28"/>
          <w:szCs w:val="28"/>
        </w:rPr>
        <w:t>-в п. Заречный.</w:t>
      </w:r>
    </w:p>
    <w:p w14:paraId="2E065190" w14:textId="77777777" w:rsidR="0032380E" w:rsidRPr="009B49DD" w:rsidRDefault="0032380E" w:rsidP="0032380E">
      <w:pPr>
        <w:spacing w:after="0"/>
        <w:ind w:firstLine="567"/>
        <w:jc w:val="both"/>
        <w:rPr>
          <w:rFonts w:ascii="Times New Roman" w:hAnsi="Times New Roman"/>
          <w:sz w:val="28"/>
          <w:szCs w:val="28"/>
        </w:rPr>
      </w:pPr>
      <w:r w:rsidRPr="009B49DD">
        <w:rPr>
          <w:rFonts w:ascii="Times New Roman" w:hAnsi="Times New Roman"/>
          <w:sz w:val="28"/>
          <w:szCs w:val="28"/>
        </w:rPr>
        <w:t xml:space="preserve">В 2022 году их услугами воспользовались 1 160 человек. </w:t>
      </w:r>
    </w:p>
    <w:p w14:paraId="4373CABE" w14:textId="77777777" w:rsidR="0032380E" w:rsidRPr="009B49DD" w:rsidRDefault="0032380E" w:rsidP="0032380E">
      <w:pPr>
        <w:spacing w:after="0"/>
        <w:ind w:firstLine="567"/>
        <w:jc w:val="both"/>
        <w:rPr>
          <w:rFonts w:ascii="Times New Roman" w:hAnsi="Times New Roman"/>
          <w:sz w:val="28"/>
          <w:szCs w:val="28"/>
        </w:rPr>
      </w:pPr>
      <w:r w:rsidRPr="009B49DD">
        <w:rPr>
          <w:rFonts w:ascii="Times New Roman" w:hAnsi="Times New Roman"/>
          <w:sz w:val="28"/>
          <w:szCs w:val="28"/>
        </w:rPr>
        <w:t xml:space="preserve">Общее количество посещений составило 16 906. </w:t>
      </w:r>
    </w:p>
    <w:p w14:paraId="4C35B529" w14:textId="77777777" w:rsidR="0032380E" w:rsidRPr="009B49DD" w:rsidRDefault="0032380E" w:rsidP="0032380E">
      <w:pPr>
        <w:spacing w:after="0"/>
        <w:ind w:firstLine="567"/>
        <w:jc w:val="both"/>
        <w:rPr>
          <w:rFonts w:ascii="Times New Roman" w:hAnsi="Times New Roman"/>
          <w:sz w:val="28"/>
          <w:szCs w:val="28"/>
        </w:rPr>
      </w:pPr>
      <w:r w:rsidRPr="009B49DD">
        <w:rPr>
          <w:rFonts w:ascii="Times New Roman" w:hAnsi="Times New Roman"/>
          <w:sz w:val="28"/>
          <w:szCs w:val="28"/>
        </w:rPr>
        <w:t>Проведено 246 массовых мероприятий их посетило 5 298 человек.</w:t>
      </w:r>
    </w:p>
    <w:p w14:paraId="4373D371" w14:textId="77777777" w:rsidR="0032380E" w:rsidRPr="009B49DD" w:rsidRDefault="0032380E" w:rsidP="0032380E">
      <w:pPr>
        <w:spacing w:after="0"/>
        <w:ind w:firstLine="567"/>
        <w:jc w:val="both"/>
        <w:rPr>
          <w:rFonts w:ascii="Times New Roman" w:hAnsi="Times New Roman"/>
          <w:sz w:val="28"/>
          <w:szCs w:val="28"/>
        </w:rPr>
      </w:pPr>
      <w:r w:rsidRPr="009B49DD">
        <w:rPr>
          <w:rFonts w:ascii="Times New Roman" w:hAnsi="Times New Roman"/>
          <w:sz w:val="28"/>
          <w:szCs w:val="28"/>
        </w:rPr>
        <w:t>За 2022 год было подготовлено 670 публикаций, число просмотров составило 78 145, из них 1 978 просмотров отмечены как понравившиеся (отмечены лайками).</w:t>
      </w:r>
    </w:p>
    <w:p w14:paraId="4FBA02CA" w14:textId="1DD7EF61" w:rsidR="00B838B3" w:rsidRPr="009B49DD" w:rsidRDefault="0032380E" w:rsidP="00B838B3">
      <w:pPr>
        <w:spacing w:after="0"/>
        <w:ind w:firstLine="567"/>
        <w:jc w:val="both"/>
        <w:rPr>
          <w:rFonts w:ascii="Times New Roman" w:hAnsi="Times New Roman"/>
          <w:sz w:val="28"/>
          <w:szCs w:val="28"/>
        </w:rPr>
      </w:pPr>
      <w:r w:rsidRPr="009B49DD">
        <w:rPr>
          <w:rFonts w:ascii="Times New Roman" w:hAnsi="Times New Roman"/>
          <w:sz w:val="28"/>
          <w:szCs w:val="28"/>
        </w:rPr>
        <w:t xml:space="preserve">Фонд библиотеки на 01.01.2023 года составляет 28 308 экземпляра. Поступления фонда в 2022 году составили 149 экземпляров, </w:t>
      </w:r>
      <w:r w:rsidR="00B838B3" w:rsidRPr="009B49DD">
        <w:rPr>
          <w:rFonts w:ascii="Times New Roman" w:hAnsi="Times New Roman"/>
          <w:sz w:val="28"/>
          <w:szCs w:val="28"/>
        </w:rPr>
        <w:t>на сумму 57 тыс.766 рублей, из них: 13 экземпляров за счет краевых средств на сумму 14 тыс.532 рубля, 103 экземпляра, за счет федеральных средств на сумму 38 тыс. 234 рубля, за счет местных средств 33 экземпляра на сумму 5 тыс. рублей.</w:t>
      </w:r>
    </w:p>
    <w:p w14:paraId="2E09D5C7" w14:textId="0B1D43F6" w:rsidR="00B838B3" w:rsidRPr="009B49DD" w:rsidRDefault="00B838B3" w:rsidP="00B838B3">
      <w:pPr>
        <w:spacing w:after="0" w:line="240" w:lineRule="auto"/>
        <w:ind w:firstLine="567"/>
        <w:jc w:val="both"/>
        <w:rPr>
          <w:rFonts w:ascii="Times New Roman" w:hAnsi="Times New Roman" w:cs="Times New Roman"/>
          <w:sz w:val="28"/>
          <w:szCs w:val="28"/>
        </w:rPr>
      </w:pPr>
      <w:r w:rsidRPr="009B49DD">
        <w:rPr>
          <w:rFonts w:ascii="Times New Roman" w:hAnsi="Times New Roman" w:cs="Times New Roman"/>
          <w:sz w:val="28"/>
          <w:szCs w:val="28"/>
        </w:rPr>
        <w:t>Для подписки библиотек Вольненского сельского поселение на периодические издания в 2022 году из бюджета поселения было выделено 10 тыс. 88 рублей.</w:t>
      </w:r>
    </w:p>
    <w:p w14:paraId="6CF68E39" w14:textId="4A5AF754" w:rsidR="009B66C7" w:rsidRPr="009B49DD" w:rsidRDefault="009B66C7" w:rsidP="00B838B3">
      <w:pPr>
        <w:spacing w:after="0"/>
        <w:ind w:firstLine="567"/>
        <w:jc w:val="both"/>
        <w:rPr>
          <w:sz w:val="28"/>
          <w:szCs w:val="28"/>
        </w:rPr>
      </w:pPr>
    </w:p>
    <w:p w14:paraId="003A9FB9" w14:textId="01F145F8" w:rsidR="007F5CB7" w:rsidRPr="009B49DD" w:rsidRDefault="007F5CB7" w:rsidP="007F5CB7">
      <w:pPr>
        <w:spacing w:after="0" w:line="240" w:lineRule="auto"/>
        <w:ind w:firstLine="425"/>
        <w:jc w:val="center"/>
        <w:rPr>
          <w:rFonts w:ascii="Times New Roman" w:eastAsia="Times New Roman" w:hAnsi="Times New Roman" w:cs="Times New Roman"/>
          <w:b/>
          <w:sz w:val="28"/>
          <w:szCs w:val="28"/>
        </w:rPr>
      </w:pPr>
      <w:r w:rsidRPr="009B49DD">
        <w:rPr>
          <w:rFonts w:ascii="Times New Roman" w:eastAsia="Times New Roman" w:hAnsi="Times New Roman" w:cs="Times New Roman"/>
          <w:b/>
          <w:sz w:val="28"/>
          <w:szCs w:val="28"/>
        </w:rPr>
        <w:t>Подписка на районные и краевые газеты</w:t>
      </w:r>
    </w:p>
    <w:p w14:paraId="2015FA43" w14:textId="77777777" w:rsidR="005476B8" w:rsidRPr="009B49DD" w:rsidRDefault="005476B8" w:rsidP="007F5CB7">
      <w:pPr>
        <w:spacing w:after="0" w:line="240" w:lineRule="auto"/>
        <w:ind w:firstLine="425"/>
        <w:jc w:val="center"/>
        <w:rPr>
          <w:rFonts w:ascii="Times New Roman" w:eastAsia="Times New Roman" w:hAnsi="Times New Roman" w:cs="Times New Roman"/>
          <w:b/>
          <w:sz w:val="28"/>
          <w:szCs w:val="28"/>
        </w:rPr>
      </w:pPr>
    </w:p>
    <w:p w14:paraId="7DB26070" w14:textId="692DE0E2" w:rsidR="005476B8" w:rsidRPr="009B49DD" w:rsidRDefault="005476B8" w:rsidP="00E9604F">
      <w:pPr>
        <w:pStyle w:val="a3"/>
        <w:ind w:firstLine="709"/>
        <w:jc w:val="both"/>
        <w:rPr>
          <w:rFonts w:ascii="Times New Roman" w:hAnsi="Times New Roman"/>
          <w:sz w:val="28"/>
          <w:szCs w:val="28"/>
        </w:rPr>
      </w:pPr>
      <w:r w:rsidRPr="009B49DD">
        <w:rPr>
          <w:rFonts w:ascii="Times New Roman" w:hAnsi="Times New Roman"/>
          <w:sz w:val="28"/>
          <w:szCs w:val="28"/>
        </w:rPr>
        <w:t xml:space="preserve">В </w:t>
      </w:r>
      <w:proofErr w:type="spellStart"/>
      <w:r w:rsidRPr="009B49DD">
        <w:rPr>
          <w:rFonts w:ascii="Times New Roman" w:hAnsi="Times New Roman"/>
          <w:sz w:val="28"/>
          <w:szCs w:val="28"/>
        </w:rPr>
        <w:t>Вольненском</w:t>
      </w:r>
      <w:proofErr w:type="spellEnd"/>
      <w:r w:rsidRPr="009B49DD">
        <w:rPr>
          <w:rFonts w:ascii="Times New Roman" w:hAnsi="Times New Roman"/>
          <w:sz w:val="28"/>
          <w:szCs w:val="28"/>
        </w:rPr>
        <w:t xml:space="preserve"> сельском поселении ведется подписная кампания, на периодические печатные издания - местную общественно-политическую газету «Рассвет», краевые газеты «Вольная Кубань» и «Кубанские Новости».</w:t>
      </w:r>
    </w:p>
    <w:p w14:paraId="0DEC4DE6" w14:textId="77777777" w:rsidR="007F5CB7" w:rsidRPr="009B49DD" w:rsidRDefault="007F5CB7" w:rsidP="00E9604F">
      <w:pPr>
        <w:spacing w:after="0" w:line="240" w:lineRule="auto"/>
        <w:ind w:firstLine="709"/>
        <w:jc w:val="both"/>
        <w:rPr>
          <w:rFonts w:ascii="Times New Roman" w:eastAsia="Times New Roman" w:hAnsi="Times New Roman" w:cs="Times New Roman"/>
          <w:sz w:val="28"/>
          <w:szCs w:val="28"/>
        </w:rPr>
      </w:pPr>
      <w:r w:rsidRPr="009B49DD">
        <w:rPr>
          <w:rFonts w:ascii="Times New Roman" w:eastAsia="Times New Roman" w:hAnsi="Times New Roman" w:cs="Times New Roman"/>
          <w:sz w:val="28"/>
          <w:szCs w:val="28"/>
        </w:rPr>
        <w:t>Проведены встречи с руководителями учреждений, предприятий и организаций по вопросу организации подписки на газеты среди сотрудников.</w:t>
      </w:r>
    </w:p>
    <w:p w14:paraId="3D7531E5" w14:textId="77777777" w:rsidR="007F5CB7" w:rsidRPr="009B49DD" w:rsidRDefault="007F5CB7" w:rsidP="00E9604F">
      <w:pPr>
        <w:spacing w:after="0" w:line="240" w:lineRule="auto"/>
        <w:ind w:firstLine="709"/>
        <w:jc w:val="both"/>
        <w:rPr>
          <w:rFonts w:ascii="Times New Roman" w:eastAsia="Times New Roman" w:hAnsi="Times New Roman" w:cs="Times New Roman"/>
          <w:sz w:val="28"/>
          <w:szCs w:val="28"/>
        </w:rPr>
      </w:pPr>
      <w:r w:rsidRPr="009B49DD">
        <w:rPr>
          <w:rFonts w:ascii="Times New Roman" w:eastAsia="Times New Roman" w:hAnsi="Times New Roman" w:cs="Times New Roman"/>
          <w:sz w:val="28"/>
          <w:szCs w:val="28"/>
        </w:rPr>
        <w:t>Для информирования граждан о подписной кампании в телеграмм-канале и на странице в соцсети администрации нашего поселения размещена информация.</w:t>
      </w:r>
    </w:p>
    <w:p w14:paraId="5407E0A7" w14:textId="77777777" w:rsidR="007F5CB7" w:rsidRPr="009B49DD" w:rsidRDefault="007F5CB7" w:rsidP="00E9604F">
      <w:pPr>
        <w:spacing w:after="0" w:line="240" w:lineRule="auto"/>
        <w:ind w:firstLine="709"/>
        <w:jc w:val="both"/>
        <w:rPr>
          <w:rFonts w:ascii="Times New Roman" w:eastAsia="Times New Roman" w:hAnsi="Times New Roman" w:cs="Times New Roman"/>
          <w:sz w:val="28"/>
          <w:szCs w:val="28"/>
        </w:rPr>
      </w:pPr>
      <w:r w:rsidRPr="009B49DD">
        <w:rPr>
          <w:rFonts w:ascii="Times New Roman" w:eastAsia="Times New Roman" w:hAnsi="Times New Roman" w:cs="Times New Roman"/>
          <w:sz w:val="28"/>
          <w:szCs w:val="28"/>
        </w:rPr>
        <w:t>В ходе подписной кампании жители поселения подписались на:</w:t>
      </w:r>
    </w:p>
    <w:p w14:paraId="4D4244ED" w14:textId="402C91A3" w:rsidR="007F5CB7" w:rsidRPr="009B49DD" w:rsidRDefault="007F5CB7" w:rsidP="00E9604F">
      <w:pPr>
        <w:spacing w:after="0" w:line="240" w:lineRule="auto"/>
        <w:ind w:firstLine="709"/>
        <w:jc w:val="both"/>
        <w:rPr>
          <w:rFonts w:ascii="Times New Roman" w:eastAsia="Times New Roman" w:hAnsi="Times New Roman" w:cs="Times New Roman"/>
          <w:sz w:val="28"/>
          <w:szCs w:val="28"/>
        </w:rPr>
      </w:pPr>
      <w:r w:rsidRPr="009B49DD">
        <w:rPr>
          <w:rFonts w:ascii="Times New Roman" w:eastAsia="Times New Roman" w:hAnsi="Times New Roman" w:cs="Times New Roman"/>
          <w:sz w:val="28"/>
          <w:szCs w:val="28"/>
        </w:rPr>
        <w:t xml:space="preserve">- Рассвет- </w:t>
      </w:r>
      <w:r w:rsidR="006C3858" w:rsidRPr="009B49DD">
        <w:rPr>
          <w:rFonts w:ascii="Times New Roman" w:eastAsia="Times New Roman" w:hAnsi="Times New Roman" w:cs="Times New Roman"/>
          <w:sz w:val="28"/>
          <w:szCs w:val="28"/>
        </w:rPr>
        <w:t>69</w:t>
      </w:r>
    </w:p>
    <w:p w14:paraId="025B2546" w14:textId="157A2A08" w:rsidR="007F5CB7" w:rsidRPr="009B49DD" w:rsidRDefault="007F5CB7" w:rsidP="00E9604F">
      <w:pPr>
        <w:spacing w:after="0" w:line="240" w:lineRule="auto"/>
        <w:ind w:firstLine="709"/>
        <w:jc w:val="both"/>
        <w:rPr>
          <w:rFonts w:ascii="Times New Roman" w:eastAsia="Times New Roman" w:hAnsi="Times New Roman" w:cs="Times New Roman"/>
          <w:sz w:val="28"/>
          <w:szCs w:val="28"/>
        </w:rPr>
      </w:pPr>
      <w:r w:rsidRPr="009B49DD">
        <w:rPr>
          <w:rFonts w:ascii="Times New Roman" w:eastAsia="Times New Roman" w:hAnsi="Times New Roman" w:cs="Times New Roman"/>
          <w:sz w:val="28"/>
          <w:szCs w:val="28"/>
        </w:rPr>
        <w:t xml:space="preserve">- Вольная Кубань- </w:t>
      </w:r>
      <w:r w:rsidR="00BC633F" w:rsidRPr="009B49DD">
        <w:rPr>
          <w:rFonts w:ascii="Times New Roman" w:eastAsia="Times New Roman" w:hAnsi="Times New Roman" w:cs="Times New Roman"/>
          <w:sz w:val="28"/>
          <w:szCs w:val="28"/>
        </w:rPr>
        <w:t>18</w:t>
      </w:r>
    </w:p>
    <w:p w14:paraId="7DB1947D" w14:textId="71397E11" w:rsidR="007F5CB7" w:rsidRPr="009B49DD" w:rsidRDefault="007F5CB7" w:rsidP="00E9604F">
      <w:pPr>
        <w:spacing w:after="0" w:line="240" w:lineRule="auto"/>
        <w:ind w:firstLine="709"/>
        <w:jc w:val="both"/>
        <w:rPr>
          <w:rFonts w:ascii="Times New Roman" w:eastAsia="Times New Roman" w:hAnsi="Times New Roman" w:cs="Times New Roman"/>
          <w:sz w:val="28"/>
          <w:szCs w:val="28"/>
        </w:rPr>
      </w:pPr>
      <w:r w:rsidRPr="009B49DD">
        <w:rPr>
          <w:rFonts w:ascii="Times New Roman" w:eastAsia="Times New Roman" w:hAnsi="Times New Roman" w:cs="Times New Roman"/>
          <w:sz w:val="28"/>
          <w:szCs w:val="28"/>
        </w:rPr>
        <w:t xml:space="preserve">- Кубанские новости- </w:t>
      </w:r>
      <w:r w:rsidR="00BC633F" w:rsidRPr="009B49DD">
        <w:rPr>
          <w:rFonts w:ascii="Times New Roman" w:eastAsia="Times New Roman" w:hAnsi="Times New Roman" w:cs="Times New Roman"/>
          <w:sz w:val="28"/>
          <w:szCs w:val="28"/>
        </w:rPr>
        <w:t>45</w:t>
      </w:r>
    </w:p>
    <w:p w14:paraId="209A8A1B" w14:textId="77777777" w:rsidR="007F5CB7" w:rsidRPr="009B49DD" w:rsidRDefault="007F5CB7" w:rsidP="007F5CB7">
      <w:pPr>
        <w:autoSpaceDE w:val="0"/>
        <w:autoSpaceDN w:val="0"/>
        <w:adjustRightInd w:val="0"/>
        <w:spacing w:after="0"/>
        <w:ind w:firstLine="567"/>
        <w:jc w:val="both"/>
        <w:rPr>
          <w:rFonts w:ascii="Times New Roman CYR" w:hAnsi="Times New Roman CYR" w:cs="Times New Roman CYR"/>
          <w:color w:val="C00000"/>
          <w:sz w:val="28"/>
          <w:szCs w:val="28"/>
        </w:rPr>
      </w:pPr>
    </w:p>
    <w:p w14:paraId="63B1009A" w14:textId="77777777" w:rsidR="007F5CB7" w:rsidRPr="009B49DD" w:rsidRDefault="007F5CB7" w:rsidP="007F5CB7">
      <w:pPr>
        <w:autoSpaceDE w:val="0"/>
        <w:autoSpaceDN w:val="0"/>
        <w:adjustRightInd w:val="0"/>
        <w:spacing w:line="240" w:lineRule="auto"/>
        <w:jc w:val="both"/>
        <w:rPr>
          <w:rFonts w:ascii="Times New Roman CYR" w:hAnsi="Times New Roman CYR" w:cs="Times New Roman CYR"/>
          <w:b/>
          <w:bCs/>
          <w:sz w:val="28"/>
          <w:szCs w:val="28"/>
          <w:u w:val="single"/>
        </w:rPr>
      </w:pPr>
      <w:r w:rsidRPr="009B49DD">
        <w:rPr>
          <w:rFonts w:ascii="Times New Roman CYR" w:hAnsi="Times New Roman CYR" w:cs="Times New Roman CYR"/>
          <w:b/>
          <w:bCs/>
          <w:sz w:val="28"/>
          <w:szCs w:val="28"/>
          <w:u w:val="single"/>
        </w:rPr>
        <w:t>Задачи:</w:t>
      </w:r>
    </w:p>
    <w:p w14:paraId="18710923" w14:textId="264359A6" w:rsidR="007F5CB7" w:rsidRPr="009B49DD" w:rsidRDefault="007F5CB7" w:rsidP="00326659">
      <w:pPr>
        <w:pStyle w:val="a5"/>
        <w:numPr>
          <w:ilvl w:val="0"/>
          <w:numId w:val="3"/>
        </w:numPr>
        <w:tabs>
          <w:tab w:val="left" w:pos="1134"/>
        </w:tabs>
        <w:autoSpaceDE w:val="0"/>
        <w:autoSpaceDN w:val="0"/>
        <w:adjustRightInd w:val="0"/>
        <w:spacing w:line="240" w:lineRule="auto"/>
        <w:ind w:left="0" w:firstLine="709"/>
        <w:jc w:val="both"/>
        <w:rPr>
          <w:rFonts w:ascii="Times New Roman" w:hAnsi="Times New Roman" w:cs="Times New Roman"/>
          <w:sz w:val="28"/>
          <w:szCs w:val="28"/>
        </w:rPr>
      </w:pPr>
      <w:r w:rsidRPr="009B49DD">
        <w:rPr>
          <w:rFonts w:ascii="Times New Roman" w:hAnsi="Times New Roman" w:cs="Times New Roman"/>
          <w:sz w:val="28"/>
          <w:szCs w:val="28"/>
        </w:rPr>
        <w:t>Продолжить работу по ремонту и установке дополнительных осветительных приборов на территории населенных пунктов поселения;</w:t>
      </w:r>
    </w:p>
    <w:p w14:paraId="43783A7D" w14:textId="00D30D5A" w:rsidR="007F5CB7" w:rsidRPr="009B49DD" w:rsidRDefault="007F5CB7" w:rsidP="00326659">
      <w:pPr>
        <w:pStyle w:val="a5"/>
        <w:numPr>
          <w:ilvl w:val="0"/>
          <w:numId w:val="3"/>
        </w:numPr>
        <w:tabs>
          <w:tab w:val="left" w:pos="1134"/>
        </w:tabs>
        <w:autoSpaceDE w:val="0"/>
        <w:autoSpaceDN w:val="0"/>
        <w:adjustRightInd w:val="0"/>
        <w:spacing w:after="0" w:line="240" w:lineRule="auto"/>
        <w:ind w:left="0" w:firstLine="709"/>
        <w:jc w:val="both"/>
        <w:rPr>
          <w:rFonts w:ascii="Times New Roman CYR" w:hAnsi="Times New Roman CYR" w:cs="Times New Roman CYR"/>
          <w:sz w:val="28"/>
          <w:szCs w:val="28"/>
        </w:rPr>
      </w:pPr>
      <w:r w:rsidRPr="009B49DD">
        <w:rPr>
          <w:rFonts w:ascii="Times New Roman CYR" w:hAnsi="Times New Roman CYR" w:cs="Times New Roman CYR"/>
          <w:bCs/>
          <w:sz w:val="28"/>
          <w:szCs w:val="28"/>
        </w:rPr>
        <w:t>Продолжить работу по</w:t>
      </w:r>
      <w:r w:rsidRPr="009B49DD">
        <w:rPr>
          <w:rFonts w:ascii="Times New Roman CYR" w:hAnsi="Times New Roman CYR" w:cs="Times New Roman CYR"/>
          <w:sz w:val="28"/>
          <w:szCs w:val="28"/>
        </w:rPr>
        <w:t xml:space="preserve"> ремонту дорог на территории Вольненского сельского поселения. </w:t>
      </w:r>
    </w:p>
    <w:p w14:paraId="6D25608D" w14:textId="2678F5EC" w:rsidR="007F5CB7" w:rsidRPr="009B49DD" w:rsidRDefault="007F5CB7" w:rsidP="00326659">
      <w:pPr>
        <w:pStyle w:val="a5"/>
        <w:numPr>
          <w:ilvl w:val="0"/>
          <w:numId w:val="3"/>
        </w:numPr>
        <w:tabs>
          <w:tab w:val="left" w:pos="1134"/>
        </w:tabs>
        <w:autoSpaceDE w:val="0"/>
        <w:autoSpaceDN w:val="0"/>
        <w:adjustRightInd w:val="0"/>
        <w:spacing w:after="0" w:line="240" w:lineRule="auto"/>
        <w:ind w:left="0" w:firstLine="709"/>
        <w:jc w:val="both"/>
        <w:rPr>
          <w:rFonts w:ascii="Times New Roman CYR" w:hAnsi="Times New Roman CYR" w:cs="Times New Roman CYR"/>
          <w:sz w:val="28"/>
          <w:szCs w:val="28"/>
        </w:rPr>
      </w:pPr>
      <w:r w:rsidRPr="009B49DD">
        <w:rPr>
          <w:rFonts w:ascii="Times New Roman CYR" w:hAnsi="Times New Roman CYR" w:cs="Times New Roman CYR"/>
          <w:sz w:val="28"/>
          <w:szCs w:val="28"/>
        </w:rPr>
        <w:t>Заменить 5 % водопроводных сетей в с. Вольное;</w:t>
      </w:r>
    </w:p>
    <w:p w14:paraId="7056F324" w14:textId="097F2A57" w:rsidR="007F5CB7" w:rsidRPr="009B49DD" w:rsidRDefault="007F5CB7" w:rsidP="00326659">
      <w:pPr>
        <w:pStyle w:val="a5"/>
        <w:numPr>
          <w:ilvl w:val="0"/>
          <w:numId w:val="3"/>
        </w:numPr>
        <w:tabs>
          <w:tab w:val="left" w:pos="1134"/>
        </w:tabs>
        <w:autoSpaceDE w:val="0"/>
        <w:autoSpaceDN w:val="0"/>
        <w:adjustRightInd w:val="0"/>
        <w:spacing w:after="0" w:line="240" w:lineRule="auto"/>
        <w:ind w:left="0" w:firstLine="709"/>
        <w:jc w:val="both"/>
        <w:rPr>
          <w:rFonts w:ascii="Times New Roman CYR" w:hAnsi="Times New Roman CYR" w:cs="Times New Roman CYR"/>
          <w:sz w:val="28"/>
          <w:szCs w:val="28"/>
        </w:rPr>
      </w:pPr>
      <w:r w:rsidRPr="009B49DD">
        <w:rPr>
          <w:rFonts w:ascii="Times New Roman CYR" w:hAnsi="Times New Roman CYR" w:cs="Times New Roman CYR"/>
          <w:sz w:val="28"/>
          <w:szCs w:val="28"/>
        </w:rPr>
        <w:t>П</w:t>
      </w:r>
      <w:r w:rsidR="00D70A5D" w:rsidRPr="009B49DD">
        <w:rPr>
          <w:rFonts w:ascii="Times New Roman CYR" w:hAnsi="Times New Roman CYR" w:cs="Times New Roman CYR"/>
          <w:sz w:val="28"/>
          <w:szCs w:val="28"/>
        </w:rPr>
        <w:t>родолжить</w:t>
      </w:r>
      <w:r w:rsidRPr="009B49DD">
        <w:rPr>
          <w:rFonts w:ascii="Times New Roman CYR" w:hAnsi="Times New Roman CYR" w:cs="Times New Roman CYR"/>
          <w:sz w:val="28"/>
          <w:szCs w:val="28"/>
        </w:rPr>
        <w:t xml:space="preserve"> культурную обрезку деревьев центральных улиц поселения. </w:t>
      </w:r>
    </w:p>
    <w:p w14:paraId="52BA9307" w14:textId="6E8809A5" w:rsidR="007F5CB7" w:rsidRPr="009B49DD" w:rsidRDefault="00644514" w:rsidP="00326659">
      <w:pPr>
        <w:pStyle w:val="a5"/>
        <w:numPr>
          <w:ilvl w:val="0"/>
          <w:numId w:val="3"/>
        </w:numPr>
        <w:tabs>
          <w:tab w:val="left" w:pos="1134"/>
        </w:tabs>
        <w:spacing w:after="0"/>
        <w:ind w:left="0" w:firstLine="709"/>
        <w:rPr>
          <w:rFonts w:ascii="Times New Roman" w:hAnsi="Times New Roman" w:cs="Times New Roman"/>
          <w:bCs/>
          <w:sz w:val="28"/>
          <w:szCs w:val="28"/>
        </w:rPr>
      </w:pPr>
      <w:r w:rsidRPr="009B49DD">
        <w:rPr>
          <w:rFonts w:ascii="Times New Roman" w:hAnsi="Times New Roman" w:cs="Times New Roman"/>
          <w:bCs/>
          <w:sz w:val="28"/>
          <w:szCs w:val="28"/>
        </w:rPr>
        <w:t xml:space="preserve">Произвести частичное обновление элементов на детских игровых площадках поселения. </w:t>
      </w:r>
    </w:p>
    <w:p w14:paraId="1550632B" w14:textId="73E6E810" w:rsidR="005C3AC5" w:rsidRPr="009B49DD" w:rsidRDefault="005C3AC5" w:rsidP="00326659">
      <w:pPr>
        <w:pStyle w:val="a3"/>
        <w:numPr>
          <w:ilvl w:val="0"/>
          <w:numId w:val="3"/>
        </w:numPr>
        <w:tabs>
          <w:tab w:val="left" w:pos="1134"/>
        </w:tabs>
        <w:ind w:left="0" w:firstLine="709"/>
        <w:jc w:val="both"/>
        <w:rPr>
          <w:rFonts w:ascii="Times New Roman" w:hAnsi="Times New Roman"/>
          <w:sz w:val="28"/>
          <w:szCs w:val="28"/>
        </w:rPr>
      </w:pPr>
      <w:r w:rsidRPr="009B49DD">
        <w:rPr>
          <w:rFonts w:ascii="Times New Roman" w:hAnsi="Times New Roman"/>
          <w:sz w:val="28"/>
          <w:szCs w:val="28"/>
        </w:rPr>
        <w:t xml:space="preserve">Участие в краевых и муниципальных программах. </w:t>
      </w:r>
    </w:p>
    <w:p w14:paraId="58132513" w14:textId="7C61A804" w:rsidR="005C3AC5" w:rsidRPr="009B49DD" w:rsidRDefault="005C3AC5" w:rsidP="00326659">
      <w:pPr>
        <w:pStyle w:val="a3"/>
        <w:numPr>
          <w:ilvl w:val="0"/>
          <w:numId w:val="3"/>
        </w:numPr>
        <w:tabs>
          <w:tab w:val="left" w:pos="1134"/>
        </w:tabs>
        <w:ind w:left="0" w:firstLine="709"/>
        <w:jc w:val="both"/>
        <w:rPr>
          <w:rFonts w:ascii="Times New Roman" w:hAnsi="Times New Roman"/>
          <w:sz w:val="28"/>
          <w:szCs w:val="28"/>
        </w:rPr>
      </w:pPr>
      <w:r w:rsidRPr="009B49DD">
        <w:rPr>
          <w:rFonts w:ascii="Times New Roman" w:hAnsi="Times New Roman"/>
          <w:sz w:val="28"/>
          <w:szCs w:val="28"/>
          <w:shd w:val="clear" w:color="auto" w:fill="FFFFFF"/>
        </w:rPr>
        <w:t>Продолжить работу, направленную на увеличение налоговых поступлений в бюджет.</w:t>
      </w:r>
    </w:p>
    <w:p w14:paraId="6AC4A73B" w14:textId="77777777" w:rsidR="005C3AC5" w:rsidRPr="009B49DD" w:rsidRDefault="005C3AC5" w:rsidP="007F5CB7">
      <w:pPr>
        <w:rPr>
          <w:rFonts w:ascii="Times New Roman" w:hAnsi="Times New Roman" w:cs="Times New Roman"/>
          <w:bCs/>
          <w:sz w:val="28"/>
          <w:szCs w:val="28"/>
        </w:rPr>
      </w:pPr>
    </w:p>
    <w:p w14:paraId="5AA7638F" w14:textId="77777777" w:rsidR="007F5CB7" w:rsidRPr="009B49DD" w:rsidRDefault="007F5CB7" w:rsidP="007F5CB7">
      <w:pPr>
        <w:rPr>
          <w:rFonts w:ascii="Times New Roman" w:hAnsi="Times New Roman" w:cs="Times New Roman"/>
          <w:b/>
          <w:bCs/>
          <w:sz w:val="28"/>
          <w:szCs w:val="28"/>
        </w:rPr>
      </w:pPr>
      <w:r w:rsidRPr="009B49DD">
        <w:rPr>
          <w:rFonts w:ascii="Times New Roman" w:hAnsi="Times New Roman" w:cs="Times New Roman"/>
          <w:b/>
          <w:bCs/>
          <w:sz w:val="28"/>
          <w:szCs w:val="28"/>
        </w:rPr>
        <w:t xml:space="preserve">Всем спасибо за внимание. </w:t>
      </w:r>
    </w:p>
    <w:sectPr w:rsidR="007F5CB7" w:rsidRPr="009B49DD" w:rsidSect="00CA1308">
      <w:pgSz w:w="12240" w:h="15840"/>
      <w:pgMar w:top="1134" w:right="90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2AFF" w:usb1="4000ACF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E3D86144"/>
    <w:lvl w:ilvl="0">
      <w:numFmt w:val="bullet"/>
      <w:lvlText w:val="*"/>
      <w:lvlJc w:val="left"/>
    </w:lvl>
  </w:abstractNum>
  <w:abstractNum w:abstractNumId="1" w15:restartNumberingAfterBreak="0">
    <w:nsid w:val="0D7F794B"/>
    <w:multiLevelType w:val="hybridMultilevel"/>
    <w:tmpl w:val="251E37B0"/>
    <w:lvl w:ilvl="0" w:tplc="23D0665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8C40935"/>
    <w:multiLevelType w:val="hybridMultilevel"/>
    <w:tmpl w:val="2C10C2BA"/>
    <w:lvl w:ilvl="0" w:tplc="FCD296B0">
      <w:start w:val="1"/>
      <w:numFmt w:val="decimal"/>
      <w:lvlText w:val="%1."/>
      <w:lvlJc w:val="left"/>
      <w:pPr>
        <w:ind w:left="1068" w:hanging="360"/>
      </w:pPr>
      <w:rPr>
        <w:rFonts w:hint="default"/>
        <w:b/>
        <w:b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lvlOverride w:ilvl="0">
      <w:lvl w:ilvl="0">
        <w:numFmt w:val="bullet"/>
        <w:lvlText w:val=""/>
        <w:legacy w:legacy="1" w:legacySpace="0" w:legacyIndent="0"/>
        <w:lvlJc w:val="left"/>
        <w:rPr>
          <w:rFonts w:ascii="Symbol" w:hAnsi="Symbol" w:hint="default"/>
        </w:rPr>
      </w:lvl>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A66199"/>
    <w:rsid w:val="00013ACB"/>
    <w:rsid w:val="000146FB"/>
    <w:rsid w:val="000263EC"/>
    <w:rsid w:val="00036F6D"/>
    <w:rsid w:val="000504CF"/>
    <w:rsid w:val="00050ECE"/>
    <w:rsid w:val="0005141E"/>
    <w:rsid w:val="00057D9A"/>
    <w:rsid w:val="00062BE6"/>
    <w:rsid w:val="000721F1"/>
    <w:rsid w:val="000736CE"/>
    <w:rsid w:val="00080A9B"/>
    <w:rsid w:val="00093202"/>
    <w:rsid w:val="00094D60"/>
    <w:rsid w:val="000A7B3B"/>
    <w:rsid w:val="000B3AB0"/>
    <w:rsid w:val="000C1382"/>
    <w:rsid w:val="000C1C3E"/>
    <w:rsid w:val="000D087E"/>
    <w:rsid w:val="000D3121"/>
    <w:rsid w:val="000D629A"/>
    <w:rsid w:val="000D6C98"/>
    <w:rsid w:val="000D6D7F"/>
    <w:rsid w:val="000F0555"/>
    <w:rsid w:val="000F270C"/>
    <w:rsid w:val="000F472A"/>
    <w:rsid w:val="000F47FC"/>
    <w:rsid w:val="00107D0B"/>
    <w:rsid w:val="00110DA4"/>
    <w:rsid w:val="001133AC"/>
    <w:rsid w:val="0011553A"/>
    <w:rsid w:val="00130153"/>
    <w:rsid w:val="00135BE9"/>
    <w:rsid w:val="00136C3E"/>
    <w:rsid w:val="001375F6"/>
    <w:rsid w:val="001438DC"/>
    <w:rsid w:val="00151256"/>
    <w:rsid w:val="00165066"/>
    <w:rsid w:val="001709AC"/>
    <w:rsid w:val="0017301E"/>
    <w:rsid w:val="001836C4"/>
    <w:rsid w:val="00190FF2"/>
    <w:rsid w:val="00191881"/>
    <w:rsid w:val="001978DC"/>
    <w:rsid w:val="00197DCE"/>
    <w:rsid w:val="001A0481"/>
    <w:rsid w:val="001A3F9A"/>
    <w:rsid w:val="001A6A00"/>
    <w:rsid w:val="001B05D8"/>
    <w:rsid w:val="001B14D6"/>
    <w:rsid w:val="001B185F"/>
    <w:rsid w:val="001B5C28"/>
    <w:rsid w:val="001C309E"/>
    <w:rsid w:val="001C5BCD"/>
    <w:rsid w:val="001C72D0"/>
    <w:rsid w:val="001E0981"/>
    <w:rsid w:val="001E6DFC"/>
    <w:rsid w:val="001F611A"/>
    <w:rsid w:val="00212A48"/>
    <w:rsid w:val="00215741"/>
    <w:rsid w:val="00215BBA"/>
    <w:rsid w:val="00220D83"/>
    <w:rsid w:val="00230FAE"/>
    <w:rsid w:val="00251762"/>
    <w:rsid w:val="00257BF8"/>
    <w:rsid w:val="00274B6B"/>
    <w:rsid w:val="002854AE"/>
    <w:rsid w:val="002859DD"/>
    <w:rsid w:val="002949AB"/>
    <w:rsid w:val="002B110A"/>
    <w:rsid w:val="002B31AA"/>
    <w:rsid w:val="002C542C"/>
    <w:rsid w:val="002C576D"/>
    <w:rsid w:val="002D37F7"/>
    <w:rsid w:val="002D6D3A"/>
    <w:rsid w:val="002E4C0D"/>
    <w:rsid w:val="00300BF7"/>
    <w:rsid w:val="003114D4"/>
    <w:rsid w:val="00314C84"/>
    <w:rsid w:val="00315284"/>
    <w:rsid w:val="0031766C"/>
    <w:rsid w:val="00317CF3"/>
    <w:rsid w:val="00317E57"/>
    <w:rsid w:val="0032380E"/>
    <w:rsid w:val="00325758"/>
    <w:rsid w:val="00325D25"/>
    <w:rsid w:val="00326659"/>
    <w:rsid w:val="00330176"/>
    <w:rsid w:val="0033198C"/>
    <w:rsid w:val="00343C5A"/>
    <w:rsid w:val="003454BA"/>
    <w:rsid w:val="003525EA"/>
    <w:rsid w:val="00355041"/>
    <w:rsid w:val="0036231F"/>
    <w:rsid w:val="00366156"/>
    <w:rsid w:val="00392761"/>
    <w:rsid w:val="00393259"/>
    <w:rsid w:val="003A5208"/>
    <w:rsid w:val="003A669C"/>
    <w:rsid w:val="003B10DB"/>
    <w:rsid w:val="003B10F7"/>
    <w:rsid w:val="003B382F"/>
    <w:rsid w:val="003B623C"/>
    <w:rsid w:val="003B7A27"/>
    <w:rsid w:val="003D4AD3"/>
    <w:rsid w:val="003F0F0A"/>
    <w:rsid w:val="003F1DF8"/>
    <w:rsid w:val="003F6572"/>
    <w:rsid w:val="004007B6"/>
    <w:rsid w:val="00401CAC"/>
    <w:rsid w:val="0040601A"/>
    <w:rsid w:val="00406787"/>
    <w:rsid w:val="004154B4"/>
    <w:rsid w:val="004166F0"/>
    <w:rsid w:val="00416A8F"/>
    <w:rsid w:val="00420110"/>
    <w:rsid w:val="004218F8"/>
    <w:rsid w:val="004317CD"/>
    <w:rsid w:val="00434F72"/>
    <w:rsid w:val="004379A3"/>
    <w:rsid w:val="00437D00"/>
    <w:rsid w:val="00440792"/>
    <w:rsid w:val="00444537"/>
    <w:rsid w:val="004471AB"/>
    <w:rsid w:val="00452C3C"/>
    <w:rsid w:val="004545D8"/>
    <w:rsid w:val="004638EC"/>
    <w:rsid w:val="00470649"/>
    <w:rsid w:val="00471B91"/>
    <w:rsid w:val="00475605"/>
    <w:rsid w:val="004A4762"/>
    <w:rsid w:val="004B2FDD"/>
    <w:rsid w:val="004B5D22"/>
    <w:rsid w:val="004C136A"/>
    <w:rsid w:val="004C29C7"/>
    <w:rsid w:val="004C548F"/>
    <w:rsid w:val="004C7C20"/>
    <w:rsid w:val="004D0131"/>
    <w:rsid w:val="004D033C"/>
    <w:rsid w:val="004D0F53"/>
    <w:rsid w:val="004D1D97"/>
    <w:rsid w:val="004D1F49"/>
    <w:rsid w:val="004D4D5F"/>
    <w:rsid w:val="004E0C12"/>
    <w:rsid w:val="004E35AE"/>
    <w:rsid w:val="004F1BD5"/>
    <w:rsid w:val="004F2E28"/>
    <w:rsid w:val="004F487F"/>
    <w:rsid w:val="005004A0"/>
    <w:rsid w:val="0050208E"/>
    <w:rsid w:val="0050434A"/>
    <w:rsid w:val="00506B8B"/>
    <w:rsid w:val="0051296C"/>
    <w:rsid w:val="00516EBF"/>
    <w:rsid w:val="00530CE0"/>
    <w:rsid w:val="00534CBD"/>
    <w:rsid w:val="005365EA"/>
    <w:rsid w:val="005476B8"/>
    <w:rsid w:val="00551323"/>
    <w:rsid w:val="00561D66"/>
    <w:rsid w:val="00570F38"/>
    <w:rsid w:val="00574E7B"/>
    <w:rsid w:val="005838DD"/>
    <w:rsid w:val="00585221"/>
    <w:rsid w:val="00595000"/>
    <w:rsid w:val="005A132B"/>
    <w:rsid w:val="005A685F"/>
    <w:rsid w:val="005B182C"/>
    <w:rsid w:val="005B6E3A"/>
    <w:rsid w:val="005C05EE"/>
    <w:rsid w:val="005C3AC5"/>
    <w:rsid w:val="005D0171"/>
    <w:rsid w:val="005D342C"/>
    <w:rsid w:val="005D4719"/>
    <w:rsid w:val="005E333E"/>
    <w:rsid w:val="005E6CEF"/>
    <w:rsid w:val="00602BC7"/>
    <w:rsid w:val="006068D2"/>
    <w:rsid w:val="00610AFC"/>
    <w:rsid w:val="00611788"/>
    <w:rsid w:val="00611D6C"/>
    <w:rsid w:val="00614C2E"/>
    <w:rsid w:val="00616C09"/>
    <w:rsid w:val="00621629"/>
    <w:rsid w:val="00630FBA"/>
    <w:rsid w:val="0063541F"/>
    <w:rsid w:val="00635942"/>
    <w:rsid w:val="00641BCD"/>
    <w:rsid w:val="00644514"/>
    <w:rsid w:val="00662638"/>
    <w:rsid w:val="006655DA"/>
    <w:rsid w:val="006656DF"/>
    <w:rsid w:val="00665E3D"/>
    <w:rsid w:val="00666BD5"/>
    <w:rsid w:val="00682FCD"/>
    <w:rsid w:val="00686756"/>
    <w:rsid w:val="006A5FFD"/>
    <w:rsid w:val="006B0536"/>
    <w:rsid w:val="006B28AE"/>
    <w:rsid w:val="006B7A14"/>
    <w:rsid w:val="006C3858"/>
    <w:rsid w:val="006C46CE"/>
    <w:rsid w:val="006D078F"/>
    <w:rsid w:val="006D5C22"/>
    <w:rsid w:val="006E3EC2"/>
    <w:rsid w:val="006E5F63"/>
    <w:rsid w:val="006E60A3"/>
    <w:rsid w:val="006F3C19"/>
    <w:rsid w:val="006F5118"/>
    <w:rsid w:val="006F596D"/>
    <w:rsid w:val="00712623"/>
    <w:rsid w:val="0071365E"/>
    <w:rsid w:val="00715298"/>
    <w:rsid w:val="00717B29"/>
    <w:rsid w:val="00726203"/>
    <w:rsid w:val="00733C57"/>
    <w:rsid w:val="00735389"/>
    <w:rsid w:val="00740792"/>
    <w:rsid w:val="00740C3D"/>
    <w:rsid w:val="00753AE1"/>
    <w:rsid w:val="007552E4"/>
    <w:rsid w:val="00773105"/>
    <w:rsid w:val="00777AF0"/>
    <w:rsid w:val="00781783"/>
    <w:rsid w:val="00792643"/>
    <w:rsid w:val="00793339"/>
    <w:rsid w:val="007B1C0A"/>
    <w:rsid w:val="007C5A13"/>
    <w:rsid w:val="007D2889"/>
    <w:rsid w:val="007D2D6C"/>
    <w:rsid w:val="007E5B82"/>
    <w:rsid w:val="007F4691"/>
    <w:rsid w:val="007F5CB7"/>
    <w:rsid w:val="0080069B"/>
    <w:rsid w:val="0081069A"/>
    <w:rsid w:val="0081788D"/>
    <w:rsid w:val="0083087E"/>
    <w:rsid w:val="00831C92"/>
    <w:rsid w:val="00836007"/>
    <w:rsid w:val="008362A8"/>
    <w:rsid w:val="008409F8"/>
    <w:rsid w:val="00845722"/>
    <w:rsid w:val="008466A1"/>
    <w:rsid w:val="00855F40"/>
    <w:rsid w:val="00856388"/>
    <w:rsid w:val="00864626"/>
    <w:rsid w:val="008723AD"/>
    <w:rsid w:val="00872F39"/>
    <w:rsid w:val="00883DAE"/>
    <w:rsid w:val="00884EC1"/>
    <w:rsid w:val="008878F5"/>
    <w:rsid w:val="008A0AF0"/>
    <w:rsid w:val="008A7DA3"/>
    <w:rsid w:val="008B2925"/>
    <w:rsid w:val="008C6C89"/>
    <w:rsid w:val="008D6420"/>
    <w:rsid w:val="008D65AC"/>
    <w:rsid w:val="008D7F21"/>
    <w:rsid w:val="008E2816"/>
    <w:rsid w:val="008E536A"/>
    <w:rsid w:val="008E620E"/>
    <w:rsid w:val="008F7B50"/>
    <w:rsid w:val="00912D94"/>
    <w:rsid w:val="0091711D"/>
    <w:rsid w:val="00923EC1"/>
    <w:rsid w:val="0092660F"/>
    <w:rsid w:val="00930FD3"/>
    <w:rsid w:val="0093375D"/>
    <w:rsid w:val="00935B78"/>
    <w:rsid w:val="0093686F"/>
    <w:rsid w:val="0094321C"/>
    <w:rsid w:val="00950032"/>
    <w:rsid w:val="00951FEE"/>
    <w:rsid w:val="0095325A"/>
    <w:rsid w:val="00966CE7"/>
    <w:rsid w:val="009744F4"/>
    <w:rsid w:val="00977328"/>
    <w:rsid w:val="00991B08"/>
    <w:rsid w:val="00992022"/>
    <w:rsid w:val="009A6539"/>
    <w:rsid w:val="009B49DD"/>
    <w:rsid w:val="009B66C7"/>
    <w:rsid w:val="009C71F1"/>
    <w:rsid w:val="009D2A41"/>
    <w:rsid w:val="009D315C"/>
    <w:rsid w:val="009E0544"/>
    <w:rsid w:val="009E1A78"/>
    <w:rsid w:val="009F41FB"/>
    <w:rsid w:val="00A0429F"/>
    <w:rsid w:val="00A07B68"/>
    <w:rsid w:val="00A07D21"/>
    <w:rsid w:val="00A1454B"/>
    <w:rsid w:val="00A14A18"/>
    <w:rsid w:val="00A14E1C"/>
    <w:rsid w:val="00A2010E"/>
    <w:rsid w:val="00A25B28"/>
    <w:rsid w:val="00A30FB3"/>
    <w:rsid w:val="00A40B84"/>
    <w:rsid w:val="00A436BC"/>
    <w:rsid w:val="00A43CD9"/>
    <w:rsid w:val="00A459A0"/>
    <w:rsid w:val="00A476C5"/>
    <w:rsid w:val="00A56630"/>
    <w:rsid w:val="00A5749C"/>
    <w:rsid w:val="00A62EDC"/>
    <w:rsid w:val="00A66199"/>
    <w:rsid w:val="00A70D48"/>
    <w:rsid w:val="00A73345"/>
    <w:rsid w:val="00A77086"/>
    <w:rsid w:val="00A916E6"/>
    <w:rsid w:val="00A9183B"/>
    <w:rsid w:val="00A94C9F"/>
    <w:rsid w:val="00A94F08"/>
    <w:rsid w:val="00A97C8E"/>
    <w:rsid w:val="00AA7C29"/>
    <w:rsid w:val="00AB538F"/>
    <w:rsid w:val="00AB68A2"/>
    <w:rsid w:val="00AD13DF"/>
    <w:rsid w:val="00AD7A31"/>
    <w:rsid w:val="00AE68B2"/>
    <w:rsid w:val="00AF45E0"/>
    <w:rsid w:val="00AF5704"/>
    <w:rsid w:val="00B00C3C"/>
    <w:rsid w:val="00B01A7F"/>
    <w:rsid w:val="00B2442B"/>
    <w:rsid w:val="00B25389"/>
    <w:rsid w:val="00B26523"/>
    <w:rsid w:val="00B43704"/>
    <w:rsid w:val="00B4458B"/>
    <w:rsid w:val="00B529AA"/>
    <w:rsid w:val="00B55CCC"/>
    <w:rsid w:val="00B61D34"/>
    <w:rsid w:val="00B6778B"/>
    <w:rsid w:val="00B67BC1"/>
    <w:rsid w:val="00B740AE"/>
    <w:rsid w:val="00B838B3"/>
    <w:rsid w:val="00B86F16"/>
    <w:rsid w:val="00B9117F"/>
    <w:rsid w:val="00B917FF"/>
    <w:rsid w:val="00B92AF1"/>
    <w:rsid w:val="00B94052"/>
    <w:rsid w:val="00B957E5"/>
    <w:rsid w:val="00BA09A0"/>
    <w:rsid w:val="00BA3EE2"/>
    <w:rsid w:val="00BB12C1"/>
    <w:rsid w:val="00BB5DEE"/>
    <w:rsid w:val="00BC3E17"/>
    <w:rsid w:val="00BC5382"/>
    <w:rsid w:val="00BC633F"/>
    <w:rsid w:val="00BD04F3"/>
    <w:rsid w:val="00BD6E88"/>
    <w:rsid w:val="00BE1E74"/>
    <w:rsid w:val="00BF5731"/>
    <w:rsid w:val="00BF74C5"/>
    <w:rsid w:val="00C01B5C"/>
    <w:rsid w:val="00C05F17"/>
    <w:rsid w:val="00C20AB8"/>
    <w:rsid w:val="00C21014"/>
    <w:rsid w:val="00C24DB0"/>
    <w:rsid w:val="00C356ED"/>
    <w:rsid w:val="00C36F9E"/>
    <w:rsid w:val="00C41EC8"/>
    <w:rsid w:val="00C45C5B"/>
    <w:rsid w:val="00C474C2"/>
    <w:rsid w:val="00C5465C"/>
    <w:rsid w:val="00C5644A"/>
    <w:rsid w:val="00C846E7"/>
    <w:rsid w:val="00C92142"/>
    <w:rsid w:val="00C97C2B"/>
    <w:rsid w:val="00CA1308"/>
    <w:rsid w:val="00CA1EDE"/>
    <w:rsid w:val="00CA5F06"/>
    <w:rsid w:val="00CB3D23"/>
    <w:rsid w:val="00CC7F75"/>
    <w:rsid w:val="00CD248A"/>
    <w:rsid w:val="00CD30FB"/>
    <w:rsid w:val="00CD66D1"/>
    <w:rsid w:val="00CE197E"/>
    <w:rsid w:val="00CE5D3C"/>
    <w:rsid w:val="00CF0BEE"/>
    <w:rsid w:val="00CF359C"/>
    <w:rsid w:val="00CF4B6D"/>
    <w:rsid w:val="00CF5492"/>
    <w:rsid w:val="00D039A2"/>
    <w:rsid w:val="00D062F7"/>
    <w:rsid w:val="00D12181"/>
    <w:rsid w:val="00D13517"/>
    <w:rsid w:val="00D2531A"/>
    <w:rsid w:val="00D26325"/>
    <w:rsid w:val="00D32E3F"/>
    <w:rsid w:val="00D34B73"/>
    <w:rsid w:val="00D401D7"/>
    <w:rsid w:val="00D40646"/>
    <w:rsid w:val="00D454AD"/>
    <w:rsid w:val="00D652C3"/>
    <w:rsid w:val="00D66C01"/>
    <w:rsid w:val="00D671F3"/>
    <w:rsid w:val="00D70A5D"/>
    <w:rsid w:val="00D851B7"/>
    <w:rsid w:val="00D91780"/>
    <w:rsid w:val="00D93567"/>
    <w:rsid w:val="00D96D6C"/>
    <w:rsid w:val="00DB02C8"/>
    <w:rsid w:val="00DC052F"/>
    <w:rsid w:val="00DC77ED"/>
    <w:rsid w:val="00DC7F5D"/>
    <w:rsid w:val="00DF0240"/>
    <w:rsid w:val="00DF3F5D"/>
    <w:rsid w:val="00E112C8"/>
    <w:rsid w:val="00E20187"/>
    <w:rsid w:val="00E34DF7"/>
    <w:rsid w:val="00E353B9"/>
    <w:rsid w:val="00E3637F"/>
    <w:rsid w:val="00E37D08"/>
    <w:rsid w:val="00E37D14"/>
    <w:rsid w:val="00E37F52"/>
    <w:rsid w:val="00E41D52"/>
    <w:rsid w:val="00E53E48"/>
    <w:rsid w:val="00E608A0"/>
    <w:rsid w:val="00E6346F"/>
    <w:rsid w:val="00E811BF"/>
    <w:rsid w:val="00E92321"/>
    <w:rsid w:val="00E932C5"/>
    <w:rsid w:val="00E95ED9"/>
    <w:rsid w:val="00E9604F"/>
    <w:rsid w:val="00EA001E"/>
    <w:rsid w:val="00EA660D"/>
    <w:rsid w:val="00EC6A1E"/>
    <w:rsid w:val="00EC7095"/>
    <w:rsid w:val="00ED0FD2"/>
    <w:rsid w:val="00EE094B"/>
    <w:rsid w:val="00EE2F3B"/>
    <w:rsid w:val="00EE36DD"/>
    <w:rsid w:val="00EF517F"/>
    <w:rsid w:val="00F04243"/>
    <w:rsid w:val="00F10997"/>
    <w:rsid w:val="00F128AF"/>
    <w:rsid w:val="00F20EAF"/>
    <w:rsid w:val="00F23983"/>
    <w:rsid w:val="00F300A1"/>
    <w:rsid w:val="00F30EFD"/>
    <w:rsid w:val="00F31C88"/>
    <w:rsid w:val="00F45AD6"/>
    <w:rsid w:val="00F464A9"/>
    <w:rsid w:val="00F54189"/>
    <w:rsid w:val="00F84B86"/>
    <w:rsid w:val="00FA2576"/>
    <w:rsid w:val="00FC42F0"/>
    <w:rsid w:val="00FC59F9"/>
    <w:rsid w:val="00FE3A88"/>
    <w:rsid w:val="00FE3F4A"/>
    <w:rsid w:val="00FE4F47"/>
    <w:rsid w:val="00FF54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FF897"/>
  <w15:docId w15:val="{4E101A06-638A-4353-BC8E-8F35785F0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178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4B5D22"/>
    <w:pPr>
      <w:spacing w:after="0" w:line="240" w:lineRule="auto"/>
    </w:pPr>
    <w:rPr>
      <w:rFonts w:ascii="Calibri" w:eastAsia="Times New Roman" w:hAnsi="Calibri" w:cs="Times New Roman"/>
    </w:rPr>
  </w:style>
  <w:style w:type="paragraph" w:customStyle="1" w:styleId="1">
    <w:name w:val="Обычный (веб)1"/>
    <w:basedOn w:val="a"/>
    <w:rsid w:val="00733C57"/>
    <w:pPr>
      <w:suppressAutoHyphens/>
      <w:spacing w:before="28" w:after="100" w:line="100" w:lineRule="atLeast"/>
    </w:pPr>
    <w:rPr>
      <w:rFonts w:ascii="Times New Roman" w:eastAsia="Times New Roman" w:hAnsi="Times New Roman" w:cs="Times New Roman"/>
      <w:kern w:val="1"/>
      <w:sz w:val="24"/>
      <w:szCs w:val="24"/>
      <w:lang w:eastAsia="ar-SA"/>
    </w:rPr>
  </w:style>
  <w:style w:type="table" w:styleId="a4">
    <w:name w:val="Table Grid"/>
    <w:basedOn w:val="a1"/>
    <w:uiPriority w:val="39"/>
    <w:rsid w:val="00D34B7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6D078F"/>
    <w:pPr>
      <w:ind w:left="720"/>
      <w:contextualSpacing/>
    </w:pPr>
  </w:style>
  <w:style w:type="paragraph" w:customStyle="1" w:styleId="10">
    <w:name w:val="Без интервала1"/>
    <w:uiPriority w:val="99"/>
    <w:qFormat/>
    <w:rsid w:val="0063541F"/>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52500">
      <w:bodyDiv w:val="1"/>
      <w:marLeft w:val="0"/>
      <w:marRight w:val="0"/>
      <w:marTop w:val="0"/>
      <w:marBottom w:val="0"/>
      <w:divBdr>
        <w:top w:val="none" w:sz="0" w:space="0" w:color="auto"/>
        <w:left w:val="none" w:sz="0" w:space="0" w:color="auto"/>
        <w:bottom w:val="none" w:sz="0" w:space="0" w:color="auto"/>
        <w:right w:val="none" w:sz="0" w:space="0" w:color="auto"/>
      </w:divBdr>
    </w:div>
    <w:div w:id="51999251">
      <w:bodyDiv w:val="1"/>
      <w:marLeft w:val="0"/>
      <w:marRight w:val="0"/>
      <w:marTop w:val="0"/>
      <w:marBottom w:val="0"/>
      <w:divBdr>
        <w:top w:val="none" w:sz="0" w:space="0" w:color="auto"/>
        <w:left w:val="none" w:sz="0" w:space="0" w:color="auto"/>
        <w:bottom w:val="none" w:sz="0" w:space="0" w:color="auto"/>
        <w:right w:val="none" w:sz="0" w:space="0" w:color="auto"/>
      </w:divBdr>
    </w:div>
    <w:div w:id="424887549">
      <w:bodyDiv w:val="1"/>
      <w:marLeft w:val="0"/>
      <w:marRight w:val="0"/>
      <w:marTop w:val="0"/>
      <w:marBottom w:val="0"/>
      <w:divBdr>
        <w:top w:val="none" w:sz="0" w:space="0" w:color="auto"/>
        <w:left w:val="none" w:sz="0" w:space="0" w:color="auto"/>
        <w:bottom w:val="none" w:sz="0" w:space="0" w:color="auto"/>
        <w:right w:val="none" w:sz="0" w:space="0" w:color="auto"/>
      </w:divBdr>
    </w:div>
    <w:div w:id="457577112">
      <w:bodyDiv w:val="1"/>
      <w:marLeft w:val="0"/>
      <w:marRight w:val="0"/>
      <w:marTop w:val="0"/>
      <w:marBottom w:val="0"/>
      <w:divBdr>
        <w:top w:val="none" w:sz="0" w:space="0" w:color="auto"/>
        <w:left w:val="none" w:sz="0" w:space="0" w:color="auto"/>
        <w:bottom w:val="none" w:sz="0" w:space="0" w:color="auto"/>
        <w:right w:val="none" w:sz="0" w:space="0" w:color="auto"/>
      </w:divBdr>
    </w:div>
    <w:div w:id="1403526607">
      <w:bodyDiv w:val="1"/>
      <w:marLeft w:val="0"/>
      <w:marRight w:val="0"/>
      <w:marTop w:val="0"/>
      <w:marBottom w:val="0"/>
      <w:divBdr>
        <w:top w:val="none" w:sz="0" w:space="0" w:color="auto"/>
        <w:left w:val="none" w:sz="0" w:space="0" w:color="auto"/>
        <w:bottom w:val="none" w:sz="0" w:space="0" w:color="auto"/>
        <w:right w:val="none" w:sz="0" w:space="0" w:color="auto"/>
      </w:divBdr>
    </w:div>
    <w:div w:id="1857649275">
      <w:bodyDiv w:val="1"/>
      <w:marLeft w:val="0"/>
      <w:marRight w:val="0"/>
      <w:marTop w:val="0"/>
      <w:marBottom w:val="0"/>
      <w:divBdr>
        <w:top w:val="none" w:sz="0" w:space="0" w:color="auto"/>
        <w:left w:val="none" w:sz="0" w:space="0" w:color="auto"/>
        <w:bottom w:val="none" w:sz="0" w:space="0" w:color="auto"/>
        <w:right w:val="none" w:sz="0" w:space="0" w:color="auto"/>
      </w:divBdr>
    </w:div>
    <w:div w:id="192991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72FEFD-3646-47BE-A445-0D7339207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3272</TotalTime>
  <Pages>16</Pages>
  <Words>4224</Words>
  <Characters>24080</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232</cp:revision>
  <cp:lastPrinted>2023-01-13T06:22:00Z</cp:lastPrinted>
  <dcterms:created xsi:type="dcterms:W3CDTF">2019-07-18T07:45:00Z</dcterms:created>
  <dcterms:modified xsi:type="dcterms:W3CDTF">2023-01-13T12:22:00Z</dcterms:modified>
</cp:coreProperties>
</file>