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AB4" w:rsidRPr="00EC65EE" w:rsidRDefault="00C34AB4" w:rsidP="00C34A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C65E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6725" cy="571500"/>
            <wp:effectExtent l="0" t="0" r="9525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911" cy="586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AB4" w:rsidRPr="00EC65EE" w:rsidRDefault="00C34AB4" w:rsidP="00C34AB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34AB4" w:rsidRPr="00EC65EE" w:rsidRDefault="00C34AB4" w:rsidP="00C34AB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65E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СОВЕТ ВОЛЬНЕНСКОГО СЕЛЬСКОГО ПОСЕЛЕНИЯ  </w:t>
      </w:r>
    </w:p>
    <w:p w:rsidR="00C34AB4" w:rsidRPr="00EC65EE" w:rsidRDefault="00C34AB4" w:rsidP="00C34A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C65E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УСПЕНСКОГО РАЙОНА</w:t>
      </w:r>
    </w:p>
    <w:p w:rsidR="00C34AB4" w:rsidRPr="00EC65EE" w:rsidRDefault="00C34AB4" w:rsidP="00C34AB4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34AB4" w:rsidRDefault="00C34AB4" w:rsidP="00C34AB4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23B99" w:rsidRPr="00EC65EE" w:rsidRDefault="00823B99" w:rsidP="00C34AB4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34AB4" w:rsidRPr="00EC65EE" w:rsidRDefault="00C34AB4" w:rsidP="00C34AB4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C65E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РЕШЕНИЕ </w:t>
      </w:r>
      <w:r w:rsidR="00DB2CFB" w:rsidRPr="00DB2CFB">
        <w:rPr>
          <w:rFonts w:ascii="Times New Roman" w:eastAsia="Times New Roman" w:hAnsi="Times New Roman" w:cs="Times New Roman"/>
          <w:sz w:val="24"/>
          <w:szCs w:val="24"/>
          <w:u w:val="single"/>
          <w:lang w:bidi="en-US"/>
        </w:rPr>
        <w:t>50</w:t>
      </w:r>
      <w:r w:rsidRPr="00EC65EE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сессия</w:t>
      </w:r>
    </w:p>
    <w:p w:rsidR="00C34AB4" w:rsidRPr="00EC65EE" w:rsidRDefault="00C34AB4" w:rsidP="00C34A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34AB4" w:rsidRPr="00EC65EE" w:rsidRDefault="00C34AB4" w:rsidP="00C34A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2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От </w:t>
      </w:r>
      <w:r w:rsidR="00DB2CFB" w:rsidRPr="00DB2CFB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07.12.</w:t>
      </w:r>
      <w:r w:rsidRPr="00DB2CFB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2017 </w:t>
      </w: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>г.</w:t>
      </w: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074E5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>№</w:t>
      </w:r>
      <w:r w:rsidR="00DB2CFB" w:rsidRPr="00DB2CFB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170</w:t>
      </w:r>
    </w:p>
    <w:p w:rsidR="00C34AB4" w:rsidRPr="00EC65EE" w:rsidRDefault="00074E5D" w:rsidP="00C34A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  <w:r w:rsidR="00C34AB4"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proofErr w:type="gramStart"/>
      <w:r w:rsidR="00C34AB4"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>.В</w:t>
      </w:r>
      <w:proofErr w:type="gramEnd"/>
      <w:r w:rsidR="00C34AB4"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>ольное</w:t>
      </w:r>
    </w:p>
    <w:p w:rsidR="00C34AB4" w:rsidRPr="00EC65EE" w:rsidRDefault="00C34AB4" w:rsidP="00C34A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34AB4" w:rsidRPr="00C34AB4" w:rsidRDefault="00C34AB4" w:rsidP="00C34A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C65E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Об утверждении  муниципальной программы «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</w:t>
      </w:r>
      <w:r w:rsidRPr="00C34A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омплексного развития социальной инфраструктуры Вольненского сельское поселение Успенског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о района Краснодарского края на </w:t>
      </w:r>
      <w:r w:rsidRPr="00C34A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2018-2028 годы</w:t>
      </w:r>
      <w:r w:rsidRPr="00EC65E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».</w:t>
      </w:r>
    </w:p>
    <w:p w:rsidR="00C34AB4" w:rsidRPr="00EC65EE" w:rsidRDefault="00C34AB4" w:rsidP="00C34A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34AB4" w:rsidRPr="00EC65EE" w:rsidRDefault="00C34AB4" w:rsidP="00C34AB4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 постановлением Правительства Российской Федерации от 01 октября 2015 года № 1050 «Об утверждении требований к программам комплексного развития социальной инфраструктуры поселений, городских округов», в </w:t>
      </w:r>
      <w:r w:rsidRPr="00EC65E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соответствии с пунктом 4.1 статьи 6 Градостроительного кодекса Российской Федерации</w:t>
      </w: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>, руководствуясь статьей 14 Федерального закона от 6 октября 2003 года № 131-ФЗ «Об общих принципах организации местного самоуправления в Российской Федерации», уставом Вольненского сельского поселения</w:t>
      </w:r>
      <w:proofErr w:type="gramEnd"/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Успенского района, Совет Вольненского сельского поселения Успенского района </w:t>
      </w:r>
      <w:proofErr w:type="gramStart"/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proofErr w:type="gramEnd"/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 ш и л:</w:t>
      </w:r>
    </w:p>
    <w:p w:rsidR="00C34AB4" w:rsidRDefault="00C34AB4" w:rsidP="00C34A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1. Утвердить  муниципальную программу</w:t>
      </w:r>
      <w:r w:rsidRPr="00C34A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«Комплексного развития социальной инфраструктуры Вольненского сельское поселение Успенского района Краснодарского края на 2018-2028 годы».    </w:t>
      </w:r>
    </w:p>
    <w:p w:rsidR="00C34AB4" w:rsidRPr="00EC65EE" w:rsidRDefault="00C34AB4" w:rsidP="00C34A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2. Обнародовать настоящее решение в соответствии с Уставом Вольненского сельского поселения Успенского района и разместить на официальном сайте администрации Вольненского сельского поселения Успенского района в сети Интернет      </w:t>
      </w:r>
    </w:p>
    <w:p w:rsidR="00C34AB4" w:rsidRDefault="00C34AB4" w:rsidP="00C34A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EC65E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       3.  Контроль за выполнением настоящего решения возложить на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исполняющего обязанностями главы</w:t>
      </w:r>
      <w:r w:rsidR="00E81D35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</w:t>
      </w:r>
      <w:r w:rsidRPr="00EC65E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Вольненского сельского поселения Успенского района Д.А. Федотов</w:t>
      </w:r>
    </w:p>
    <w:p w:rsidR="00C34AB4" w:rsidRPr="00EC65EE" w:rsidRDefault="00C34AB4" w:rsidP="00C34A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65E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       4. Решение вступает в силу со дня его обнародования.</w:t>
      </w:r>
    </w:p>
    <w:p w:rsidR="00C34AB4" w:rsidRDefault="00C34AB4" w:rsidP="00C34AB4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34AB4" w:rsidRDefault="00C34AB4" w:rsidP="00C34AB4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34AB4" w:rsidRPr="00EC65EE" w:rsidRDefault="00C34AB4" w:rsidP="00C34AB4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>И.о главы Вольненского</w:t>
      </w:r>
    </w:p>
    <w:p w:rsidR="00C34AB4" w:rsidRPr="00EC65EE" w:rsidRDefault="00C34AB4" w:rsidP="00C34AB4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                                                                            </w:t>
      </w:r>
    </w:p>
    <w:p w:rsidR="00C34AB4" w:rsidRPr="00EC65EE" w:rsidRDefault="00C34AB4" w:rsidP="00C34AB4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Успенского района                                                                      </w:t>
      </w:r>
      <w:r w:rsidR="00074E5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</w:t>
      </w: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Д.А. Федотов</w:t>
      </w:r>
    </w:p>
    <w:p w:rsidR="00C34AB4" w:rsidRPr="00EC65EE" w:rsidRDefault="00C34AB4" w:rsidP="00C34AB4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34AB4" w:rsidRPr="00EC65EE" w:rsidRDefault="00C34AB4" w:rsidP="00C34AB4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>Председатель Совета Вольненского</w:t>
      </w:r>
    </w:p>
    <w:p w:rsidR="00C34AB4" w:rsidRPr="00EC65EE" w:rsidRDefault="00C34AB4" w:rsidP="00C34AB4">
      <w:pPr>
        <w:tabs>
          <w:tab w:val="left" w:pos="1134"/>
        </w:tabs>
        <w:spacing w:after="0" w:line="240" w:lineRule="auto"/>
        <w:jc w:val="both"/>
        <w:rPr>
          <w:sz w:val="24"/>
          <w:szCs w:val="24"/>
        </w:rPr>
      </w:pP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Успенского района                                  </w:t>
      </w:r>
      <w:r w:rsidR="00074E5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</w:t>
      </w: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Г.Н. </w:t>
      </w:r>
      <w:proofErr w:type="spellStart"/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>Хабибулин</w:t>
      </w:r>
      <w:proofErr w:type="spellEnd"/>
    </w:p>
    <w:p w:rsidR="00655AA2" w:rsidRDefault="00655AA2"/>
    <w:sectPr w:rsidR="00655AA2" w:rsidSect="009C24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2A8C"/>
    <w:rsid w:val="00074E5D"/>
    <w:rsid w:val="004B6E06"/>
    <w:rsid w:val="00655AA2"/>
    <w:rsid w:val="00732A8C"/>
    <w:rsid w:val="00823B99"/>
    <w:rsid w:val="009C24A8"/>
    <w:rsid w:val="00C34AB4"/>
    <w:rsid w:val="00DB2CFB"/>
    <w:rsid w:val="00E81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A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A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34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4A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A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A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34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4A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Admin</cp:lastModifiedBy>
  <cp:revision>7</cp:revision>
  <cp:lastPrinted>2017-12-26T07:17:00Z</cp:lastPrinted>
  <dcterms:created xsi:type="dcterms:W3CDTF">2017-12-07T13:50:00Z</dcterms:created>
  <dcterms:modified xsi:type="dcterms:W3CDTF">2017-12-26T09:06:00Z</dcterms:modified>
</cp:coreProperties>
</file>